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AF3" w:rsidRDefault="00CE0AF3" w:rsidP="00306E7A">
      <w:pPr>
        <w:jc w:val="both"/>
      </w:pPr>
      <w:bookmarkStart w:id="0" w:name="_GoBack"/>
      <w:r>
        <w:t>E-discussion 2024</w:t>
      </w:r>
      <w:r w:rsidR="004C420D">
        <w:t xml:space="preserve">, </w:t>
      </w:r>
      <w:r w:rsidR="004C420D" w:rsidRPr="004C420D">
        <w:t xml:space="preserve">United Nations Office for South-South </w:t>
      </w:r>
      <w:proofErr w:type="spellStart"/>
      <w:r w:rsidR="004C420D" w:rsidRPr="004C420D">
        <w:t>Cooperation</w:t>
      </w:r>
      <w:proofErr w:type="spellEnd"/>
      <w:r w:rsidR="004C420D" w:rsidRPr="004C420D">
        <w:t xml:space="preserve"> (UNOSSC)</w:t>
      </w:r>
    </w:p>
    <w:p w:rsidR="00306E7A" w:rsidRDefault="00306E7A" w:rsidP="00306E7A">
      <w:pPr>
        <w:pStyle w:val="Paragraphedeliste"/>
        <w:numPr>
          <w:ilvl w:val="0"/>
          <w:numId w:val="1"/>
        </w:numPr>
        <w:spacing w:after="0" w:line="240" w:lineRule="auto"/>
        <w:jc w:val="both"/>
      </w:pPr>
      <w:proofErr w:type="spellStart"/>
      <w:r>
        <w:t>What</w:t>
      </w:r>
      <w:proofErr w:type="spellEnd"/>
      <w:r>
        <w:t xml:space="preserve"> are the </w:t>
      </w:r>
      <w:proofErr w:type="spellStart"/>
      <w:r>
        <w:t>most</w:t>
      </w:r>
      <w:proofErr w:type="spellEnd"/>
      <w:r>
        <w:t xml:space="preserve"> pressing challenges and </w:t>
      </w:r>
      <w:proofErr w:type="spellStart"/>
      <w:r>
        <w:t>priorities</w:t>
      </w:r>
      <w:proofErr w:type="spellEnd"/>
      <w:r>
        <w:t xml:space="preserve"> </w:t>
      </w:r>
      <w:proofErr w:type="spellStart"/>
      <w:r>
        <w:t>facing</w:t>
      </w:r>
      <w:proofErr w:type="spellEnd"/>
      <w:r>
        <w:t xml:space="preserve"> the global South </w:t>
      </w:r>
      <w:proofErr w:type="spellStart"/>
      <w:r>
        <w:t>today</w:t>
      </w:r>
      <w:proofErr w:type="spellEnd"/>
      <w:r>
        <w:t xml:space="preserve"> in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sustainability</w:t>
      </w:r>
      <w:proofErr w:type="spellEnd"/>
      <w:r>
        <w:t xml:space="preserve">, and </w:t>
      </w:r>
      <w:proofErr w:type="spellStart"/>
      <w:r>
        <w:t>resilience</w:t>
      </w:r>
      <w:proofErr w:type="spellEnd"/>
      <w:r>
        <w:t>-</w:t>
      </w:r>
      <w:proofErr w:type="gramStart"/>
      <w:r>
        <w:t>building?</w:t>
      </w:r>
      <w:proofErr w:type="gramEnd"/>
      <w:r>
        <w:t xml:space="preserve"> </w:t>
      </w:r>
      <w:proofErr w:type="spellStart"/>
      <w:r>
        <w:t>What</w:t>
      </w:r>
      <w:proofErr w:type="spellEnd"/>
      <w:r>
        <w:t xml:space="preserve"> effective entry points for South-South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 to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challenges and </w:t>
      </w:r>
      <w:proofErr w:type="spellStart"/>
      <w:proofErr w:type="gramStart"/>
      <w:r>
        <w:t>priorities</w:t>
      </w:r>
      <w:proofErr w:type="spellEnd"/>
      <w:r>
        <w:t>?</w:t>
      </w:r>
      <w:proofErr w:type="gramEnd"/>
    </w:p>
    <w:p w:rsidR="00306E7A" w:rsidRDefault="00306E7A" w:rsidP="00306E7A">
      <w:pPr>
        <w:spacing w:after="0" w:line="240" w:lineRule="auto"/>
        <w:jc w:val="both"/>
      </w:pPr>
    </w:p>
    <w:p w:rsidR="00306E7A" w:rsidRPr="00306E7A" w:rsidRDefault="00306E7A" w:rsidP="00306E7A">
      <w:pPr>
        <w:spacing w:after="0" w:line="240" w:lineRule="auto"/>
        <w:ind w:left="360"/>
        <w:jc w:val="both"/>
        <w:rPr>
          <w:color w:val="FF0000"/>
        </w:rPr>
      </w:pPr>
      <w:r w:rsidRPr="00306E7A">
        <w:rPr>
          <w:color w:val="FF0000"/>
        </w:rPr>
        <w:t xml:space="preserve">The </w:t>
      </w:r>
      <w:proofErr w:type="spellStart"/>
      <w:r w:rsidRPr="00306E7A">
        <w:rPr>
          <w:color w:val="FF0000"/>
        </w:rPr>
        <w:t>most</w:t>
      </w:r>
      <w:proofErr w:type="spellEnd"/>
      <w:r w:rsidRPr="00306E7A">
        <w:rPr>
          <w:color w:val="FF0000"/>
        </w:rPr>
        <w:t xml:space="preserve"> urgent </w:t>
      </w:r>
      <w:proofErr w:type="spellStart"/>
      <w:r w:rsidRPr="00306E7A">
        <w:rPr>
          <w:color w:val="FF0000"/>
        </w:rPr>
        <w:t>development</w:t>
      </w:r>
      <w:proofErr w:type="spellEnd"/>
      <w:r w:rsidRPr="00306E7A">
        <w:rPr>
          <w:color w:val="FF0000"/>
        </w:rPr>
        <w:t xml:space="preserve"> and </w:t>
      </w:r>
      <w:proofErr w:type="spellStart"/>
      <w:r w:rsidRPr="00306E7A">
        <w:rPr>
          <w:color w:val="FF0000"/>
        </w:rPr>
        <w:t>resilience</w:t>
      </w:r>
      <w:proofErr w:type="spellEnd"/>
      <w:r w:rsidRPr="00306E7A">
        <w:rPr>
          <w:color w:val="FF0000"/>
        </w:rPr>
        <w:t xml:space="preserve"> challenges and </w:t>
      </w:r>
      <w:proofErr w:type="spellStart"/>
      <w:r w:rsidRPr="00306E7A">
        <w:rPr>
          <w:color w:val="FF0000"/>
        </w:rPr>
        <w:t>priorities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facing</w:t>
      </w:r>
      <w:proofErr w:type="spellEnd"/>
      <w:r w:rsidRPr="00306E7A">
        <w:rPr>
          <w:color w:val="FF0000"/>
        </w:rPr>
        <w:t xml:space="preserve"> the countries of the South </w:t>
      </w:r>
      <w:proofErr w:type="spellStart"/>
      <w:r w:rsidRPr="00306E7A">
        <w:rPr>
          <w:color w:val="FF0000"/>
        </w:rPr>
        <w:t>today</w:t>
      </w:r>
      <w:proofErr w:type="spellEnd"/>
      <w:r w:rsidRPr="00306E7A">
        <w:rPr>
          <w:color w:val="FF0000"/>
        </w:rPr>
        <w:t xml:space="preserve"> are</w:t>
      </w:r>
      <w:r w:rsidR="00A727F4">
        <w:rPr>
          <w:color w:val="FF0000"/>
        </w:rPr>
        <w:t xml:space="preserve"> </w:t>
      </w:r>
      <w:r w:rsidRPr="00306E7A">
        <w:rPr>
          <w:color w:val="FF0000"/>
        </w:rPr>
        <w:t xml:space="preserve">: 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r w:rsidRPr="00306E7A">
        <w:rPr>
          <w:color w:val="FF0000"/>
        </w:rPr>
        <w:t xml:space="preserve">The </w:t>
      </w:r>
      <w:proofErr w:type="spellStart"/>
      <w:r w:rsidRPr="00306E7A">
        <w:rPr>
          <w:color w:val="FF0000"/>
        </w:rPr>
        <w:t>availability</w:t>
      </w:r>
      <w:proofErr w:type="spellEnd"/>
      <w:r w:rsidRPr="00306E7A">
        <w:rPr>
          <w:color w:val="FF0000"/>
        </w:rPr>
        <w:t xml:space="preserve"> of clean </w:t>
      </w:r>
      <w:proofErr w:type="spellStart"/>
      <w:r w:rsidRPr="00306E7A">
        <w:rPr>
          <w:color w:val="FF0000"/>
        </w:rPr>
        <w:t>energy</w:t>
      </w:r>
      <w:proofErr w:type="spellEnd"/>
      <w:r w:rsidRPr="00306E7A">
        <w:rPr>
          <w:color w:val="FF0000"/>
        </w:rPr>
        <w:t xml:space="preserve"> accessible to </w:t>
      </w:r>
      <w:proofErr w:type="spellStart"/>
      <w:r w:rsidRPr="00306E7A">
        <w:rPr>
          <w:color w:val="FF0000"/>
        </w:rPr>
        <w:t>citizens</w:t>
      </w:r>
      <w:proofErr w:type="spellEnd"/>
      <w:r w:rsidRPr="00306E7A">
        <w:rPr>
          <w:color w:val="FF0000"/>
        </w:rPr>
        <w:t xml:space="preserve"> 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r w:rsidRPr="00306E7A">
        <w:rPr>
          <w:color w:val="FF0000"/>
        </w:rPr>
        <w:t xml:space="preserve">Adaptation to </w:t>
      </w:r>
      <w:proofErr w:type="spellStart"/>
      <w:r w:rsidRPr="00306E7A">
        <w:rPr>
          <w:color w:val="FF0000"/>
        </w:rPr>
        <w:t>climate</w:t>
      </w:r>
      <w:proofErr w:type="spellEnd"/>
      <w:r w:rsidRPr="00306E7A">
        <w:rPr>
          <w:color w:val="FF0000"/>
        </w:rPr>
        <w:t xml:space="preserve"> change</w:t>
      </w:r>
      <w:r w:rsidR="00A727F4">
        <w:rPr>
          <w:color w:val="FF0000"/>
        </w:rPr>
        <w:t xml:space="preserve"> </w:t>
      </w:r>
      <w:r w:rsidRPr="00306E7A">
        <w:rPr>
          <w:color w:val="FF0000"/>
        </w:rPr>
        <w:t xml:space="preserve">; 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r w:rsidRPr="00306E7A">
        <w:rPr>
          <w:color w:val="FF0000"/>
        </w:rPr>
        <w:t xml:space="preserve">The </w:t>
      </w:r>
      <w:proofErr w:type="spellStart"/>
      <w:r w:rsidRPr="00306E7A">
        <w:rPr>
          <w:color w:val="FF0000"/>
        </w:rPr>
        <w:t>serious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deterioration</w:t>
      </w:r>
      <w:proofErr w:type="spellEnd"/>
      <w:r w:rsidRPr="00306E7A">
        <w:rPr>
          <w:color w:val="FF0000"/>
        </w:rPr>
        <w:t xml:space="preserve"> of the </w:t>
      </w:r>
      <w:proofErr w:type="spellStart"/>
      <w:r w:rsidRPr="00306E7A">
        <w:rPr>
          <w:color w:val="FF0000"/>
        </w:rPr>
        <w:t>urban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environment</w:t>
      </w:r>
      <w:proofErr w:type="spellEnd"/>
      <w:r w:rsidRPr="00306E7A">
        <w:rPr>
          <w:color w:val="FF0000"/>
        </w:rPr>
        <w:t xml:space="preserve"> and rural land </w:t>
      </w:r>
      <w:proofErr w:type="spellStart"/>
      <w:r w:rsidRPr="00306E7A">
        <w:rPr>
          <w:color w:val="FF0000"/>
        </w:rPr>
        <w:t>grabbing</w:t>
      </w:r>
      <w:proofErr w:type="spellEnd"/>
      <w:r w:rsidRPr="00306E7A">
        <w:rPr>
          <w:color w:val="FF0000"/>
        </w:rPr>
        <w:t xml:space="preserve">, as </w:t>
      </w:r>
      <w:proofErr w:type="spellStart"/>
      <w:r w:rsidRPr="00306E7A">
        <w:rPr>
          <w:color w:val="FF0000"/>
        </w:rPr>
        <w:t>well</w:t>
      </w:r>
      <w:proofErr w:type="spellEnd"/>
      <w:r w:rsidRPr="00306E7A">
        <w:rPr>
          <w:color w:val="FF0000"/>
        </w:rPr>
        <w:t xml:space="preserve"> as </w:t>
      </w:r>
      <w:proofErr w:type="spellStart"/>
      <w:r w:rsidRPr="00306E7A">
        <w:rPr>
          <w:color w:val="FF0000"/>
        </w:rPr>
        <w:t>chemical</w:t>
      </w:r>
      <w:proofErr w:type="spellEnd"/>
      <w:r w:rsidRPr="00306E7A">
        <w:rPr>
          <w:color w:val="FF0000"/>
        </w:rPr>
        <w:t xml:space="preserve"> pollution. In the countries of the South, </w:t>
      </w:r>
      <w:proofErr w:type="spellStart"/>
      <w:r w:rsidRPr="00306E7A">
        <w:rPr>
          <w:color w:val="FF0000"/>
        </w:rPr>
        <w:t>there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is</w:t>
      </w:r>
      <w:proofErr w:type="spellEnd"/>
      <w:r w:rsidRPr="00306E7A">
        <w:rPr>
          <w:color w:val="FF0000"/>
        </w:rPr>
        <w:t xml:space="preserve"> a </w:t>
      </w:r>
      <w:proofErr w:type="spellStart"/>
      <w:r w:rsidRPr="00306E7A">
        <w:rPr>
          <w:color w:val="FF0000"/>
        </w:rPr>
        <w:t>predatory</w:t>
      </w:r>
      <w:proofErr w:type="spellEnd"/>
      <w:r w:rsidRPr="00306E7A">
        <w:rPr>
          <w:color w:val="FF0000"/>
        </w:rPr>
        <w:t xml:space="preserve"> attitude </w:t>
      </w:r>
      <w:proofErr w:type="spellStart"/>
      <w:r w:rsidRPr="00306E7A">
        <w:rPr>
          <w:color w:val="FF0000"/>
        </w:rPr>
        <w:t>towards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resources</w:t>
      </w:r>
      <w:proofErr w:type="spellEnd"/>
      <w:r w:rsidRPr="00306E7A">
        <w:rPr>
          <w:color w:val="FF0000"/>
        </w:rPr>
        <w:t xml:space="preserve">, arable land and cheap labour.  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proofErr w:type="spellStart"/>
      <w:r w:rsidRPr="00306E7A">
        <w:rPr>
          <w:color w:val="FF0000"/>
        </w:rPr>
        <w:t>Lack</w:t>
      </w:r>
      <w:proofErr w:type="spellEnd"/>
      <w:r w:rsidRPr="00306E7A">
        <w:rPr>
          <w:color w:val="FF0000"/>
        </w:rPr>
        <w:t xml:space="preserve"> of </w:t>
      </w:r>
      <w:proofErr w:type="spellStart"/>
      <w:r w:rsidRPr="00306E7A">
        <w:rPr>
          <w:color w:val="FF0000"/>
        </w:rPr>
        <w:t>access</w:t>
      </w:r>
      <w:proofErr w:type="spellEnd"/>
      <w:r w:rsidRPr="00306E7A">
        <w:rPr>
          <w:color w:val="FF0000"/>
        </w:rPr>
        <w:t xml:space="preserve"> to </w:t>
      </w:r>
      <w:proofErr w:type="spellStart"/>
      <w:r w:rsidRPr="00306E7A">
        <w:rPr>
          <w:color w:val="FF0000"/>
        </w:rPr>
        <w:t>safe</w:t>
      </w:r>
      <w:proofErr w:type="spellEnd"/>
      <w:r w:rsidRPr="00306E7A">
        <w:rPr>
          <w:color w:val="FF0000"/>
        </w:rPr>
        <w:t xml:space="preserve"> water, </w:t>
      </w:r>
      <w:proofErr w:type="spellStart"/>
      <w:r w:rsidRPr="00306E7A">
        <w:rPr>
          <w:color w:val="FF0000"/>
        </w:rPr>
        <w:t>sanitation</w:t>
      </w:r>
      <w:proofErr w:type="spellEnd"/>
      <w:r w:rsidRPr="00306E7A">
        <w:rPr>
          <w:color w:val="FF0000"/>
        </w:rPr>
        <w:t xml:space="preserve"> and </w:t>
      </w:r>
      <w:proofErr w:type="spellStart"/>
      <w:proofErr w:type="gramStart"/>
      <w:r w:rsidRPr="00306E7A">
        <w:rPr>
          <w:color w:val="FF0000"/>
        </w:rPr>
        <w:t>hygiene</w:t>
      </w:r>
      <w:proofErr w:type="spellEnd"/>
      <w:r w:rsidRPr="00306E7A">
        <w:rPr>
          <w:color w:val="FF0000"/>
        </w:rPr>
        <w:t>;</w:t>
      </w:r>
      <w:proofErr w:type="gramEnd"/>
      <w:r w:rsidRPr="00306E7A">
        <w:rPr>
          <w:color w:val="FF0000"/>
        </w:rPr>
        <w:t xml:space="preserve"> 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r w:rsidRPr="00306E7A">
        <w:rPr>
          <w:color w:val="FF0000"/>
        </w:rPr>
        <w:t xml:space="preserve">Civil, </w:t>
      </w:r>
      <w:proofErr w:type="spellStart"/>
      <w:r w:rsidRPr="00306E7A">
        <w:rPr>
          <w:color w:val="FF0000"/>
        </w:rPr>
        <w:t>food</w:t>
      </w:r>
      <w:proofErr w:type="spellEnd"/>
      <w:r w:rsidRPr="00306E7A">
        <w:rPr>
          <w:color w:val="FF0000"/>
        </w:rPr>
        <w:t xml:space="preserve"> and </w:t>
      </w:r>
      <w:proofErr w:type="spellStart"/>
      <w:r w:rsidRPr="00306E7A">
        <w:rPr>
          <w:color w:val="FF0000"/>
        </w:rPr>
        <w:t>health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insecurity</w:t>
      </w:r>
      <w:proofErr w:type="spellEnd"/>
      <w:r w:rsidRPr="00306E7A">
        <w:rPr>
          <w:color w:val="FF0000"/>
        </w:rPr>
        <w:t xml:space="preserve">. </w:t>
      </w:r>
      <w:proofErr w:type="spellStart"/>
      <w:r w:rsidRPr="00306E7A">
        <w:rPr>
          <w:color w:val="FF0000"/>
        </w:rPr>
        <w:t>Stability</w:t>
      </w:r>
      <w:proofErr w:type="spellEnd"/>
      <w:r w:rsidRPr="00306E7A">
        <w:rPr>
          <w:color w:val="FF0000"/>
        </w:rPr>
        <w:t xml:space="preserve"> and </w:t>
      </w:r>
      <w:proofErr w:type="spellStart"/>
      <w:r w:rsidRPr="00306E7A">
        <w:rPr>
          <w:color w:val="FF0000"/>
        </w:rPr>
        <w:t>peace</w:t>
      </w:r>
      <w:proofErr w:type="spellEnd"/>
      <w:r w:rsidRPr="00306E7A">
        <w:rPr>
          <w:color w:val="FF0000"/>
        </w:rPr>
        <w:t xml:space="preserve">, or </w:t>
      </w:r>
      <w:proofErr w:type="spellStart"/>
      <w:r w:rsidRPr="00306E7A">
        <w:rPr>
          <w:color w:val="FF0000"/>
        </w:rPr>
        <w:t>security</w:t>
      </w:r>
      <w:proofErr w:type="spellEnd"/>
      <w:r w:rsidRPr="00306E7A">
        <w:rPr>
          <w:color w:val="FF0000"/>
        </w:rPr>
        <w:t xml:space="preserve">, </w:t>
      </w:r>
      <w:proofErr w:type="spellStart"/>
      <w:r w:rsidRPr="00306E7A">
        <w:rPr>
          <w:color w:val="FF0000"/>
        </w:rPr>
        <w:t>reinforces</w:t>
      </w:r>
      <w:proofErr w:type="spellEnd"/>
      <w:r w:rsidRPr="00306E7A">
        <w:rPr>
          <w:color w:val="FF0000"/>
        </w:rPr>
        <w:t xml:space="preserve"> support for </w:t>
      </w:r>
      <w:proofErr w:type="spellStart"/>
      <w:r w:rsidRPr="00306E7A">
        <w:rPr>
          <w:color w:val="FF0000"/>
        </w:rPr>
        <w:t>measures</w:t>
      </w:r>
      <w:proofErr w:type="spellEnd"/>
      <w:r w:rsidRPr="00306E7A">
        <w:rPr>
          <w:color w:val="FF0000"/>
        </w:rPr>
        <w:t xml:space="preserve"> to combat </w:t>
      </w:r>
      <w:proofErr w:type="spellStart"/>
      <w:r w:rsidRPr="00306E7A">
        <w:rPr>
          <w:color w:val="FF0000"/>
        </w:rPr>
        <w:t>terrorism</w:t>
      </w:r>
      <w:proofErr w:type="spellEnd"/>
      <w:r w:rsidRPr="00306E7A">
        <w:rPr>
          <w:color w:val="FF0000"/>
        </w:rPr>
        <w:t xml:space="preserve">, and for </w:t>
      </w:r>
      <w:proofErr w:type="spellStart"/>
      <w:r w:rsidRPr="00306E7A">
        <w:rPr>
          <w:color w:val="FF0000"/>
        </w:rPr>
        <w:t>anything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that</w:t>
      </w:r>
      <w:proofErr w:type="spellEnd"/>
      <w:r w:rsidRPr="00306E7A">
        <w:rPr>
          <w:color w:val="FF0000"/>
        </w:rPr>
        <w:t xml:space="preserve"> can </w:t>
      </w:r>
      <w:proofErr w:type="spellStart"/>
      <w:r w:rsidRPr="00306E7A">
        <w:rPr>
          <w:color w:val="FF0000"/>
        </w:rPr>
        <w:t>promote</w:t>
      </w:r>
      <w:proofErr w:type="spellEnd"/>
      <w:r w:rsidRPr="00306E7A">
        <w:rPr>
          <w:color w:val="FF0000"/>
        </w:rPr>
        <w:t xml:space="preserve"> </w:t>
      </w:r>
      <w:proofErr w:type="gramStart"/>
      <w:r w:rsidRPr="00306E7A">
        <w:rPr>
          <w:color w:val="FF0000"/>
        </w:rPr>
        <w:t>stabilisation;</w:t>
      </w:r>
      <w:proofErr w:type="gramEnd"/>
      <w:r w:rsidRPr="00306E7A">
        <w:rPr>
          <w:color w:val="FF0000"/>
        </w:rPr>
        <w:t xml:space="preserve"> 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proofErr w:type="spellStart"/>
      <w:r w:rsidRPr="00306E7A">
        <w:rPr>
          <w:color w:val="FF0000"/>
        </w:rPr>
        <w:t>Availability</w:t>
      </w:r>
      <w:proofErr w:type="spellEnd"/>
      <w:r w:rsidRPr="00306E7A">
        <w:rPr>
          <w:color w:val="FF0000"/>
        </w:rPr>
        <w:t xml:space="preserve"> and </w:t>
      </w:r>
      <w:proofErr w:type="spellStart"/>
      <w:r w:rsidRPr="00306E7A">
        <w:rPr>
          <w:color w:val="FF0000"/>
        </w:rPr>
        <w:t>accessibility</w:t>
      </w:r>
      <w:proofErr w:type="spellEnd"/>
      <w:r w:rsidRPr="00306E7A">
        <w:rPr>
          <w:color w:val="FF0000"/>
        </w:rPr>
        <w:t xml:space="preserve"> of high-</w:t>
      </w:r>
      <w:proofErr w:type="spellStart"/>
      <w:r w:rsidRPr="00306E7A">
        <w:rPr>
          <w:color w:val="FF0000"/>
        </w:rPr>
        <w:t>quality</w:t>
      </w:r>
      <w:proofErr w:type="spellEnd"/>
      <w:r w:rsidRPr="00306E7A">
        <w:rPr>
          <w:color w:val="FF0000"/>
        </w:rPr>
        <w:t xml:space="preserve"> digital </w:t>
      </w:r>
      <w:proofErr w:type="spellStart"/>
      <w:r w:rsidRPr="00306E7A">
        <w:rPr>
          <w:color w:val="FF0000"/>
        </w:rPr>
        <w:t>technology</w:t>
      </w:r>
      <w:proofErr w:type="spellEnd"/>
      <w:r w:rsidRPr="00306E7A">
        <w:rPr>
          <w:color w:val="FF0000"/>
        </w:rPr>
        <w:t xml:space="preserve"> and </w:t>
      </w:r>
      <w:proofErr w:type="spellStart"/>
      <w:r w:rsidRPr="00306E7A">
        <w:rPr>
          <w:color w:val="FF0000"/>
        </w:rPr>
        <w:t>quality</w:t>
      </w:r>
      <w:proofErr w:type="spellEnd"/>
      <w:r w:rsidRPr="00306E7A">
        <w:rPr>
          <w:color w:val="FF0000"/>
        </w:rPr>
        <w:t xml:space="preserve"> training for </w:t>
      </w:r>
      <w:proofErr w:type="spellStart"/>
      <w:r w:rsidRPr="00306E7A">
        <w:rPr>
          <w:color w:val="FF0000"/>
        </w:rPr>
        <w:t>young</w:t>
      </w:r>
      <w:proofErr w:type="spellEnd"/>
      <w:r w:rsidRPr="00306E7A">
        <w:rPr>
          <w:color w:val="FF0000"/>
        </w:rPr>
        <w:t xml:space="preserve"> people. 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r w:rsidRPr="00306E7A">
        <w:rPr>
          <w:color w:val="FF0000"/>
        </w:rPr>
        <w:t xml:space="preserve">The mobilisation of </w:t>
      </w:r>
      <w:proofErr w:type="spellStart"/>
      <w:r w:rsidRPr="00306E7A">
        <w:rPr>
          <w:color w:val="FF0000"/>
        </w:rPr>
        <w:t>financial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resources</w:t>
      </w:r>
      <w:proofErr w:type="spellEnd"/>
      <w:r w:rsidRPr="00306E7A">
        <w:rPr>
          <w:color w:val="FF0000"/>
        </w:rPr>
        <w:t xml:space="preserve"> to </w:t>
      </w:r>
      <w:proofErr w:type="spellStart"/>
      <w:r w:rsidRPr="00306E7A">
        <w:rPr>
          <w:color w:val="FF0000"/>
        </w:rPr>
        <w:t>fund</w:t>
      </w:r>
      <w:proofErr w:type="spellEnd"/>
      <w:r w:rsidRPr="00306E7A">
        <w:rPr>
          <w:color w:val="FF0000"/>
        </w:rPr>
        <w:t xml:space="preserve"> </w:t>
      </w:r>
      <w:proofErr w:type="spellStart"/>
      <w:proofErr w:type="gramStart"/>
      <w:r w:rsidRPr="00306E7A">
        <w:rPr>
          <w:color w:val="FF0000"/>
        </w:rPr>
        <w:t>activities</w:t>
      </w:r>
      <w:proofErr w:type="spellEnd"/>
      <w:r w:rsidRPr="00306E7A">
        <w:rPr>
          <w:color w:val="FF0000"/>
        </w:rPr>
        <w:t>;</w:t>
      </w:r>
      <w:proofErr w:type="gramEnd"/>
      <w:r w:rsidRPr="00306E7A">
        <w:rPr>
          <w:color w:val="FF0000"/>
        </w:rPr>
        <w:t xml:space="preserve"> 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proofErr w:type="spellStart"/>
      <w:r w:rsidRPr="00306E7A">
        <w:rPr>
          <w:color w:val="FF0000"/>
        </w:rPr>
        <w:t>Strengthening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cooperation</w:t>
      </w:r>
      <w:proofErr w:type="spellEnd"/>
      <w:r w:rsidRPr="00306E7A">
        <w:rPr>
          <w:color w:val="FF0000"/>
        </w:rPr>
        <w:t xml:space="preserve"> and </w:t>
      </w:r>
      <w:proofErr w:type="gramStart"/>
      <w:r w:rsidRPr="00306E7A">
        <w:rPr>
          <w:color w:val="FF0000"/>
        </w:rPr>
        <w:t>dialogue on</w:t>
      </w:r>
      <w:proofErr w:type="gramEnd"/>
      <w:r w:rsidRPr="00306E7A">
        <w:rPr>
          <w:color w:val="FF0000"/>
        </w:rPr>
        <w:t xml:space="preserve"> the perception of </w:t>
      </w:r>
      <w:proofErr w:type="spellStart"/>
      <w:r w:rsidRPr="00306E7A">
        <w:rPr>
          <w:color w:val="FF0000"/>
        </w:rPr>
        <w:t>common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threats</w:t>
      </w:r>
      <w:proofErr w:type="spellEnd"/>
      <w:r w:rsidRPr="00306E7A">
        <w:rPr>
          <w:color w:val="FF0000"/>
        </w:rPr>
        <w:t xml:space="preserve">. The </w:t>
      </w:r>
      <w:proofErr w:type="spellStart"/>
      <w:r w:rsidRPr="00306E7A">
        <w:rPr>
          <w:color w:val="FF0000"/>
        </w:rPr>
        <w:t>diversity</w:t>
      </w:r>
      <w:proofErr w:type="spellEnd"/>
      <w:r w:rsidRPr="00306E7A">
        <w:rPr>
          <w:color w:val="FF0000"/>
        </w:rPr>
        <w:t xml:space="preserve"> of the countries of the South </w:t>
      </w:r>
      <w:proofErr w:type="spellStart"/>
      <w:r w:rsidRPr="00306E7A">
        <w:rPr>
          <w:color w:val="FF0000"/>
        </w:rPr>
        <w:t>requires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diversified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development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strategies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with</w:t>
      </w:r>
      <w:proofErr w:type="spellEnd"/>
      <w:r w:rsidRPr="00306E7A">
        <w:rPr>
          <w:color w:val="FF0000"/>
        </w:rPr>
        <w:t xml:space="preserve"> a </w:t>
      </w:r>
      <w:proofErr w:type="spellStart"/>
      <w:r w:rsidRPr="00306E7A">
        <w:rPr>
          <w:color w:val="FF0000"/>
        </w:rPr>
        <w:t>common</w:t>
      </w:r>
      <w:proofErr w:type="spellEnd"/>
      <w:r w:rsidRPr="00306E7A">
        <w:rPr>
          <w:color w:val="FF0000"/>
        </w:rPr>
        <w:t xml:space="preserve"> vision of the </w:t>
      </w:r>
      <w:proofErr w:type="spellStart"/>
      <w:r w:rsidRPr="00306E7A">
        <w:rPr>
          <w:color w:val="FF0000"/>
        </w:rPr>
        <w:t>threats</w:t>
      </w:r>
      <w:proofErr w:type="spellEnd"/>
      <w:r w:rsidRPr="00306E7A">
        <w:rPr>
          <w:color w:val="FF0000"/>
        </w:rPr>
        <w:t>.</w:t>
      </w:r>
      <w:r w:rsidRPr="00306E7A">
        <w:rPr>
          <w:color w:val="FF0000"/>
        </w:rPr>
        <w:t xml:space="preserve"> </w:t>
      </w:r>
    </w:p>
    <w:p w:rsid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306E7A">
        <w:rPr>
          <w:color w:val="FF0000"/>
        </w:rPr>
        <w:t xml:space="preserve">Growing </w:t>
      </w:r>
      <w:proofErr w:type="spellStart"/>
      <w:r w:rsidRPr="00306E7A">
        <w:rPr>
          <w:color w:val="FF0000"/>
        </w:rPr>
        <w:t>poverty</w:t>
      </w:r>
      <w:proofErr w:type="spellEnd"/>
      <w:r w:rsidRPr="00306E7A">
        <w:rPr>
          <w:color w:val="FF0000"/>
        </w:rPr>
        <w:t xml:space="preserve"> and </w:t>
      </w:r>
      <w:proofErr w:type="spellStart"/>
      <w:r w:rsidRPr="00306E7A">
        <w:rPr>
          <w:color w:val="FF0000"/>
        </w:rPr>
        <w:t>inequality</w:t>
      </w:r>
      <w:proofErr w:type="spellEnd"/>
      <w:r w:rsidRPr="00306E7A">
        <w:rPr>
          <w:color w:val="FF0000"/>
        </w:rPr>
        <w:t xml:space="preserve">, the </w:t>
      </w:r>
      <w:proofErr w:type="spellStart"/>
      <w:r w:rsidRPr="00306E7A">
        <w:rPr>
          <w:color w:val="FF0000"/>
        </w:rPr>
        <w:t>reduction</w:t>
      </w:r>
      <w:proofErr w:type="spellEnd"/>
      <w:r w:rsidRPr="00306E7A">
        <w:rPr>
          <w:color w:val="FF0000"/>
        </w:rPr>
        <w:t xml:space="preserve"> of </w:t>
      </w:r>
      <w:proofErr w:type="spellStart"/>
      <w:r w:rsidRPr="00306E7A">
        <w:rPr>
          <w:color w:val="FF0000"/>
        </w:rPr>
        <w:t>which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requires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strategies</w:t>
      </w:r>
      <w:proofErr w:type="spellEnd"/>
      <w:r w:rsidRPr="00306E7A">
        <w:rPr>
          <w:color w:val="FF0000"/>
        </w:rPr>
        <w:t xml:space="preserve"> due to the </w:t>
      </w:r>
      <w:proofErr w:type="spellStart"/>
      <w:r w:rsidRPr="00306E7A">
        <w:rPr>
          <w:color w:val="FF0000"/>
        </w:rPr>
        <w:t>unavailability</w:t>
      </w:r>
      <w:proofErr w:type="spellEnd"/>
      <w:r w:rsidRPr="00306E7A">
        <w:rPr>
          <w:color w:val="FF0000"/>
        </w:rPr>
        <w:t xml:space="preserve"> of </w:t>
      </w:r>
      <w:proofErr w:type="spellStart"/>
      <w:r w:rsidRPr="00306E7A">
        <w:rPr>
          <w:color w:val="FF0000"/>
        </w:rPr>
        <w:t>endogenous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policies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designed</w:t>
      </w:r>
      <w:proofErr w:type="spellEnd"/>
      <w:r w:rsidRPr="00306E7A">
        <w:rPr>
          <w:color w:val="FF0000"/>
        </w:rPr>
        <w:t xml:space="preserve"> and </w:t>
      </w:r>
      <w:proofErr w:type="spellStart"/>
      <w:r w:rsidRPr="00306E7A">
        <w:rPr>
          <w:color w:val="FF0000"/>
        </w:rPr>
        <w:t>implemented</w:t>
      </w:r>
      <w:proofErr w:type="spellEnd"/>
      <w:r w:rsidRPr="00306E7A">
        <w:rPr>
          <w:color w:val="FF0000"/>
        </w:rPr>
        <w:t xml:space="preserve"> to </w:t>
      </w:r>
      <w:proofErr w:type="spellStart"/>
      <w:r w:rsidRPr="00306E7A">
        <w:rPr>
          <w:color w:val="FF0000"/>
        </w:rPr>
        <w:t>meet</w:t>
      </w:r>
      <w:proofErr w:type="spellEnd"/>
      <w:r w:rsidRPr="00306E7A">
        <w:rPr>
          <w:color w:val="FF0000"/>
        </w:rPr>
        <w:t xml:space="preserve"> the </w:t>
      </w:r>
      <w:proofErr w:type="spellStart"/>
      <w:r w:rsidRPr="00306E7A">
        <w:rPr>
          <w:color w:val="FF0000"/>
        </w:rPr>
        <w:t>demands</w:t>
      </w:r>
      <w:proofErr w:type="spellEnd"/>
      <w:r w:rsidRPr="00306E7A">
        <w:rPr>
          <w:color w:val="FF0000"/>
        </w:rPr>
        <w:t xml:space="preserve"> of a </w:t>
      </w:r>
      <w:proofErr w:type="spellStart"/>
      <w:r w:rsidRPr="00306E7A">
        <w:rPr>
          <w:color w:val="FF0000"/>
        </w:rPr>
        <w:t>predominantly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young</w:t>
      </w:r>
      <w:proofErr w:type="spellEnd"/>
      <w:r w:rsidRPr="00306E7A">
        <w:rPr>
          <w:color w:val="FF0000"/>
        </w:rPr>
        <w:t xml:space="preserve"> population. For </w:t>
      </w:r>
      <w:proofErr w:type="spellStart"/>
      <w:r w:rsidRPr="00306E7A">
        <w:rPr>
          <w:color w:val="FF0000"/>
        </w:rPr>
        <w:t>example</w:t>
      </w:r>
      <w:proofErr w:type="spellEnd"/>
      <w:r w:rsidRPr="00306E7A">
        <w:rPr>
          <w:color w:val="FF0000"/>
        </w:rPr>
        <w:t xml:space="preserve">, the </w:t>
      </w:r>
      <w:proofErr w:type="spellStart"/>
      <w:r w:rsidRPr="00306E7A">
        <w:rPr>
          <w:color w:val="FF0000"/>
        </w:rPr>
        <w:t>urban</w:t>
      </w:r>
      <w:proofErr w:type="spellEnd"/>
      <w:r w:rsidRPr="00306E7A">
        <w:rPr>
          <w:color w:val="FF0000"/>
        </w:rPr>
        <w:t xml:space="preserve"> and rural </w:t>
      </w:r>
      <w:proofErr w:type="spellStart"/>
      <w:r w:rsidRPr="00306E7A">
        <w:rPr>
          <w:color w:val="FF0000"/>
        </w:rPr>
        <w:t>poor</w:t>
      </w:r>
      <w:proofErr w:type="spellEnd"/>
      <w:r w:rsidRPr="00306E7A">
        <w:rPr>
          <w:color w:val="FF0000"/>
        </w:rPr>
        <w:t xml:space="preserve"> in </w:t>
      </w:r>
      <w:proofErr w:type="spellStart"/>
      <w:r w:rsidRPr="00306E7A">
        <w:rPr>
          <w:color w:val="FF0000"/>
        </w:rPr>
        <w:t>developing</w:t>
      </w:r>
      <w:proofErr w:type="spellEnd"/>
      <w:r w:rsidRPr="00306E7A">
        <w:rPr>
          <w:color w:val="FF0000"/>
        </w:rPr>
        <w:t xml:space="preserve"> countries, </w:t>
      </w:r>
      <w:proofErr w:type="spellStart"/>
      <w:r w:rsidRPr="00306E7A">
        <w:rPr>
          <w:color w:val="FF0000"/>
        </w:rPr>
        <w:t>who</w:t>
      </w:r>
      <w:proofErr w:type="spellEnd"/>
      <w:r w:rsidRPr="00306E7A">
        <w:rPr>
          <w:color w:val="FF0000"/>
        </w:rPr>
        <w:t xml:space="preserve"> are </w:t>
      </w:r>
      <w:proofErr w:type="spellStart"/>
      <w:r w:rsidRPr="00306E7A">
        <w:rPr>
          <w:color w:val="FF0000"/>
        </w:rPr>
        <w:t>most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exposed</w:t>
      </w:r>
      <w:proofErr w:type="spellEnd"/>
      <w:r w:rsidRPr="00306E7A">
        <w:rPr>
          <w:color w:val="FF0000"/>
        </w:rPr>
        <w:t xml:space="preserve"> to the </w:t>
      </w:r>
      <w:proofErr w:type="spellStart"/>
      <w:r w:rsidRPr="00306E7A">
        <w:rPr>
          <w:color w:val="FF0000"/>
        </w:rPr>
        <w:t>risks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associated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with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climate</w:t>
      </w:r>
      <w:proofErr w:type="spellEnd"/>
      <w:r w:rsidRPr="00306E7A">
        <w:rPr>
          <w:color w:val="FF0000"/>
        </w:rPr>
        <w:t xml:space="preserve"> change (living on the </w:t>
      </w:r>
      <w:proofErr w:type="spellStart"/>
      <w:r w:rsidRPr="00306E7A">
        <w:rPr>
          <w:color w:val="FF0000"/>
        </w:rPr>
        <w:t>most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exposed</w:t>
      </w:r>
      <w:proofErr w:type="spellEnd"/>
      <w:r w:rsidRPr="00306E7A">
        <w:rPr>
          <w:color w:val="FF0000"/>
        </w:rPr>
        <w:t xml:space="preserve"> land, </w:t>
      </w:r>
      <w:proofErr w:type="spellStart"/>
      <w:r w:rsidRPr="00306E7A">
        <w:rPr>
          <w:color w:val="FF0000"/>
        </w:rPr>
        <w:t>with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very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little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access</w:t>
      </w:r>
      <w:proofErr w:type="spellEnd"/>
      <w:r w:rsidRPr="00306E7A">
        <w:rPr>
          <w:color w:val="FF0000"/>
        </w:rPr>
        <w:t xml:space="preserve"> to </w:t>
      </w:r>
      <w:proofErr w:type="spellStart"/>
      <w:r w:rsidRPr="00306E7A">
        <w:rPr>
          <w:color w:val="FF0000"/>
        </w:rPr>
        <w:t>sanitation</w:t>
      </w:r>
      <w:proofErr w:type="spellEnd"/>
      <w:r w:rsidRPr="00306E7A">
        <w:rPr>
          <w:color w:val="FF0000"/>
        </w:rPr>
        <w:t xml:space="preserve"> infrastructure), </w:t>
      </w:r>
      <w:proofErr w:type="spellStart"/>
      <w:r w:rsidRPr="00306E7A">
        <w:rPr>
          <w:color w:val="FF0000"/>
        </w:rPr>
        <w:t>contribute</w:t>
      </w:r>
      <w:proofErr w:type="spellEnd"/>
      <w:r w:rsidRPr="00306E7A">
        <w:rPr>
          <w:color w:val="FF0000"/>
        </w:rPr>
        <w:t xml:space="preserve"> the least to </w:t>
      </w:r>
      <w:proofErr w:type="spellStart"/>
      <w:r w:rsidRPr="00306E7A">
        <w:rPr>
          <w:color w:val="FF0000"/>
        </w:rPr>
        <w:t>emissions</w:t>
      </w:r>
      <w:proofErr w:type="spellEnd"/>
      <w:r w:rsidRPr="00306E7A">
        <w:rPr>
          <w:color w:val="FF0000"/>
        </w:rPr>
        <w:t xml:space="preserve">, </w:t>
      </w:r>
      <w:proofErr w:type="spellStart"/>
      <w:r w:rsidRPr="00306E7A">
        <w:rPr>
          <w:color w:val="FF0000"/>
        </w:rPr>
        <w:t>yet</w:t>
      </w:r>
      <w:proofErr w:type="spellEnd"/>
      <w:r w:rsidRPr="00306E7A">
        <w:rPr>
          <w:color w:val="FF0000"/>
        </w:rPr>
        <w:t xml:space="preserve"> are the </w:t>
      </w:r>
      <w:proofErr w:type="spellStart"/>
      <w:r w:rsidRPr="00306E7A">
        <w:rPr>
          <w:color w:val="FF0000"/>
        </w:rPr>
        <w:t>most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exposed</w:t>
      </w:r>
      <w:proofErr w:type="spellEnd"/>
      <w:r w:rsidRPr="00306E7A">
        <w:rPr>
          <w:color w:val="FF0000"/>
        </w:rPr>
        <w:t xml:space="preserve"> to </w:t>
      </w:r>
      <w:proofErr w:type="spellStart"/>
      <w:r w:rsidRPr="00306E7A">
        <w:rPr>
          <w:color w:val="FF0000"/>
        </w:rPr>
        <w:t>eviction</w:t>
      </w:r>
      <w:proofErr w:type="spellEnd"/>
      <w:r w:rsidRPr="00306E7A">
        <w:rPr>
          <w:color w:val="FF0000"/>
        </w:rPr>
        <w:t xml:space="preserve"> in major programmes to </w:t>
      </w:r>
      <w:proofErr w:type="spellStart"/>
      <w:r w:rsidRPr="00306E7A">
        <w:rPr>
          <w:color w:val="FF0000"/>
        </w:rPr>
        <w:t>eradicate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disaster</w:t>
      </w:r>
      <w:proofErr w:type="spellEnd"/>
      <w:r w:rsidRPr="00306E7A">
        <w:rPr>
          <w:color w:val="FF0000"/>
        </w:rPr>
        <w:t xml:space="preserve"> areas. </w:t>
      </w:r>
      <w:proofErr w:type="spellStart"/>
      <w:r w:rsidRPr="00306E7A">
        <w:rPr>
          <w:color w:val="FF0000"/>
        </w:rPr>
        <w:t>Seeking</w:t>
      </w:r>
      <w:proofErr w:type="spellEnd"/>
      <w:r w:rsidRPr="00306E7A">
        <w:rPr>
          <w:color w:val="FF0000"/>
        </w:rPr>
        <w:t xml:space="preserve"> to </w:t>
      </w:r>
      <w:proofErr w:type="spellStart"/>
      <w:r w:rsidRPr="00306E7A">
        <w:rPr>
          <w:color w:val="FF0000"/>
        </w:rPr>
        <w:t>limit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greenhouse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gas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emissions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could</w:t>
      </w:r>
      <w:proofErr w:type="spellEnd"/>
      <w:r w:rsidRPr="00306E7A">
        <w:rPr>
          <w:color w:val="FF0000"/>
        </w:rPr>
        <w:t xml:space="preserve"> slow down </w:t>
      </w:r>
      <w:proofErr w:type="spellStart"/>
      <w:r w:rsidRPr="00306E7A">
        <w:rPr>
          <w:color w:val="FF0000"/>
        </w:rPr>
        <w:t>development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without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solving</w:t>
      </w:r>
      <w:proofErr w:type="spellEnd"/>
      <w:r w:rsidRPr="00306E7A">
        <w:rPr>
          <w:color w:val="FF0000"/>
        </w:rPr>
        <w:t xml:space="preserve"> the </w:t>
      </w:r>
      <w:proofErr w:type="spellStart"/>
      <w:r w:rsidRPr="00306E7A">
        <w:rPr>
          <w:color w:val="FF0000"/>
        </w:rPr>
        <w:t>problems</w:t>
      </w:r>
      <w:proofErr w:type="spellEnd"/>
      <w:r w:rsidRPr="00306E7A">
        <w:rPr>
          <w:color w:val="FF0000"/>
        </w:rPr>
        <w:t xml:space="preserve"> of the </w:t>
      </w:r>
      <w:proofErr w:type="spellStart"/>
      <w:r w:rsidRPr="00306E7A">
        <w:rPr>
          <w:color w:val="FF0000"/>
        </w:rPr>
        <w:t>poorest</w:t>
      </w:r>
      <w:proofErr w:type="spellEnd"/>
      <w:r w:rsidRPr="00306E7A">
        <w:rPr>
          <w:color w:val="FF0000"/>
        </w:rPr>
        <w:t xml:space="preserve"> people. </w:t>
      </w:r>
      <w:proofErr w:type="spellStart"/>
      <w:r w:rsidRPr="00306E7A">
        <w:rPr>
          <w:color w:val="FF0000"/>
        </w:rPr>
        <w:t>What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is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needed</w:t>
      </w:r>
      <w:proofErr w:type="spellEnd"/>
      <w:r w:rsidRPr="00306E7A">
        <w:rPr>
          <w:color w:val="FF0000"/>
        </w:rPr>
        <w:t xml:space="preserve"> are </w:t>
      </w:r>
      <w:proofErr w:type="spellStart"/>
      <w:r w:rsidRPr="00306E7A">
        <w:rPr>
          <w:color w:val="FF0000"/>
        </w:rPr>
        <w:t>policies</w:t>
      </w:r>
      <w:proofErr w:type="spellEnd"/>
      <w:r w:rsidRPr="00306E7A">
        <w:rPr>
          <w:color w:val="FF0000"/>
        </w:rPr>
        <w:t xml:space="preserve"> to </w:t>
      </w:r>
      <w:proofErr w:type="spellStart"/>
      <w:r w:rsidRPr="00306E7A">
        <w:rPr>
          <w:color w:val="FF0000"/>
        </w:rPr>
        <w:t>adapt</w:t>
      </w:r>
      <w:proofErr w:type="spellEnd"/>
      <w:r w:rsidRPr="00306E7A">
        <w:rPr>
          <w:color w:val="FF0000"/>
        </w:rPr>
        <w:t xml:space="preserve"> to </w:t>
      </w:r>
      <w:proofErr w:type="spellStart"/>
      <w:r w:rsidRPr="00306E7A">
        <w:rPr>
          <w:color w:val="FF0000"/>
        </w:rPr>
        <w:t>climate</w:t>
      </w:r>
      <w:proofErr w:type="spellEnd"/>
      <w:r w:rsidRPr="00306E7A">
        <w:rPr>
          <w:color w:val="FF0000"/>
        </w:rPr>
        <w:t xml:space="preserve"> change.</w:t>
      </w:r>
    </w:p>
    <w:p w:rsidR="00306E7A" w:rsidRPr="00306E7A" w:rsidRDefault="00306E7A" w:rsidP="00306E7A">
      <w:pPr>
        <w:spacing w:after="0" w:line="240" w:lineRule="auto"/>
        <w:jc w:val="both"/>
        <w:rPr>
          <w:color w:val="FF0000"/>
        </w:rPr>
      </w:pPr>
      <w:r w:rsidRPr="00306E7A">
        <w:rPr>
          <w:color w:val="FF0000"/>
        </w:rPr>
        <w:t xml:space="preserve">Effective entry points for South-South </w:t>
      </w:r>
      <w:proofErr w:type="spellStart"/>
      <w:r w:rsidRPr="00306E7A">
        <w:rPr>
          <w:color w:val="FF0000"/>
        </w:rPr>
        <w:t>cooperation</w:t>
      </w:r>
      <w:proofErr w:type="spellEnd"/>
      <w:r w:rsidRPr="00306E7A">
        <w:rPr>
          <w:color w:val="FF0000"/>
        </w:rPr>
        <w:t xml:space="preserve"> to </w:t>
      </w:r>
      <w:proofErr w:type="spellStart"/>
      <w:r w:rsidRPr="00306E7A">
        <w:rPr>
          <w:color w:val="FF0000"/>
        </w:rPr>
        <w:t>address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these</w:t>
      </w:r>
      <w:proofErr w:type="spellEnd"/>
      <w:r w:rsidRPr="00306E7A">
        <w:rPr>
          <w:color w:val="FF0000"/>
        </w:rPr>
        <w:t xml:space="preserve"> challenges and </w:t>
      </w:r>
      <w:proofErr w:type="spellStart"/>
      <w:r w:rsidRPr="00306E7A">
        <w:rPr>
          <w:color w:val="FF0000"/>
        </w:rPr>
        <w:t>priorities</w:t>
      </w:r>
      <w:proofErr w:type="spellEnd"/>
      <w:r w:rsidRPr="00306E7A">
        <w:rPr>
          <w:color w:val="FF0000"/>
        </w:rPr>
        <w:t xml:space="preserve"> are : 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Strengthening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regional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cooperation</w:t>
      </w:r>
      <w:proofErr w:type="spellEnd"/>
      <w:r w:rsidRPr="00306E7A">
        <w:rPr>
          <w:color w:val="FF0000"/>
        </w:rPr>
        <w:t xml:space="preserve"> by </w:t>
      </w:r>
      <w:proofErr w:type="spellStart"/>
      <w:r w:rsidRPr="00306E7A">
        <w:rPr>
          <w:color w:val="FF0000"/>
        </w:rPr>
        <w:t>focusing</w:t>
      </w:r>
      <w:proofErr w:type="spellEnd"/>
      <w:r w:rsidRPr="00306E7A">
        <w:rPr>
          <w:color w:val="FF0000"/>
        </w:rPr>
        <w:t xml:space="preserve"> on </w:t>
      </w:r>
      <w:proofErr w:type="spellStart"/>
      <w:r w:rsidRPr="00306E7A">
        <w:rPr>
          <w:color w:val="FF0000"/>
        </w:rPr>
        <w:t>development</w:t>
      </w:r>
      <w:proofErr w:type="spellEnd"/>
      <w:r w:rsidRPr="00306E7A">
        <w:rPr>
          <w:color w:val="FF0000"/>
        </w:rPr>
        <w:t xml:space="preserve"> issues</w:t>
      </w:r>
      <w:r w:rsidR="0093069A">
        <w:rPr>
          <w:color w:val="FF0000"/>
        </w:rPr>
        <w:t xml:space="preserve"> </w:t>
      </w:r>
      <w:r w:rsidRPr="00306E7A">
        <w:rPr>
          <w:color w:val="FF0000"/>
        </w:rPr>
        <w:t>;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proofErr w:type="spellStart"/>
      <w:r w:rsidRPr="00306E7A">
        <w:rPr>
          <w:color w:val="FF0000"/>
        </w:rPr>
        <w:t>Developing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technical</w:t>
      </w:r>
      <w:proofErr w:type="spellEnd"/>
      <w:r w:rsidRPr="00306E7A">
        <w:rPr>
          <w:color w:val="FF0000"/>
        </w:rPr>
        <w:t xml:space="preserve"> and </w:t>
      </w:r>
      <w:proofErr w:type="spellStart"/>
      <w:r w:rsidRPr="00306E7A">
        <w:rPr>
          <w:color w:val="FF0000"/>
        </w:rPr>
        <w:t>vocational</w:t>
      </w:r>
      <w:proofErr w:type="spellEnd"/>
      <w:r w:rsidRPr="00306E7A">
        <w:rPr>
          <w:color w:val="FF0000"/>
        </w:rPr>
        <w:t xml:space="preserve"> training courses, </w:t>
      </w:r>
      <w:proofErr w:type="spellStart"/>
      <w:r w:rsidRPr="00306E7A">
        <w:rPr>
          <w:color w:val="FF0000"/>
        </w:rPr>
        <w:t>which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could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make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it</w:t>
      </w:r>
      <w:proofErr w:type="spellEnd"/>
      <w:r w:rsidRPr="00306E7A">
        <w:rPr>
          <w:color w:val="FF0000"/>
        </w:rPr>
        <w:t xml:space="preserve"> more </w:t>
      </w:r>
      <w:proofErr w:type="spellStart"/>
      <w:r w:rsidRPr="00306E7A">
        <w:rPr>
          <w:color w:val="FF0000"/>
        </w:rPr>
        <w:t>difficult</w:t>
      </w:r>
      <w:proofErr w:type="spellEnd"/>
      <w:r w:rsidRPr="00306E7A">
        <w:rPr>
          <w:color w:val="FF0000"/>
        </w:rPr>
        <w:t xml:space="preserve"> for </w:t>
      </w:r>
      <w:proofErr w:type="spellStart"/>
      <w:r w:rsidRPr="00306E7A">
        <w:rPr>
          <w:color w:val="FF0000"/>
        </w:rPr>
        <w:t>terrorist</w:t>
      </w:r>
      <w:proofErr w:type="spellEnd"/>
      <w:r w:rsidRPr="00306E7A">
        <w:rPr>
          <w:color w:val="FF0000"/>
        </w:rPr>
        <w:t xml:space="preserve"> groups to </w:t>
      </w:r>
      <w:proofErr w:type="spellStart"/>
      <w:r w:rsidRPr="00306E7A">
        <w:rPr>
          <w:color w:val="FF0000"/>
        </w:rPr>
        <w:t>recruit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unemployed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young</w:t>
      </w:r>
      <w:proofErr w:type="spellEnd"/>
      <w:r w:rsidRPr="00306E7A">
        <w:rPr>
          <w:color w:val="FF0000"/>
        </w:rPr>
        <w:t xml:space="preserve"> people</w:t>
      </w:r>
      <w:r w:rsidR="0093069A">
        <w:rPr>
          <w:color w:val="FF0000"/>
        </w:rPr>
        <w:t xml:space="preserve"> </w:t>
      </w:r>
      <w:r w:rsidRPr="00306E7A">
        <w:rPr>
          <w:color w:val="FF0000"/>
        </w:rPr>
        <w:t>;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proofErr w:type="spellStart"/>
      <w:r w:rsidRPr="00306E7A">
        <w:rPr>
          <w:color w:val="FF0000"/>
        </w:rPr>
        <w:t>Increasing</w:t>
      </w:r>
      <w:proofErr w:type="spellEnd"/>
      <w:r w:rsidRPr="00306E7A">
        <w:rPr>
          <w:color w:val="FF0000"/>
        </w:rPr>
        <w:t xml:space="preserve"> the </w:t>
      </w:r>
      <w:proofErr w:type="spellStart"/>
      <w:r w:rsidRPr="00306E7A">
        <w:rPr>
          <w:color w:val="FF0000"/>
        </w:rPr>
        <w:t>capacity</w:t>
      </w:r>
      <w:proofErr w:type="spellEnd"/>
      <w:r w:rsidRPr="00306E7A">
        <w:rPr>
          <w:color w:val="FF0000"/>
        </w:rPr>
        <w:t xml:space="preserve"> of local </w:t>
      </w:r>
      <w:proofErr w:type="spellStart"/>
      <w:r w:rsidRPr="00306E7A">
        <w:rPr>
          <w:color w:val="FF0000"/>
        </w:rPr>
        <w:t>governments</w:t>
      </w:r>
      <w:proofErr w:type="spellEnd"/>
      <w:r w:rsidRPr="00306E7A">
        <w:rPr>
          <w:color w:val="FF0000"/>
        </w:rPr>
        <w:t xml:space="preserve"> by </w:t>
      </w:r>
      <w:proofErr w:type="spellStart"/>
      <w:r w:rsidRPr="00306E7A">
        <w:rPr>
          <w:color w:val="FF0000"/>
        </w:rPr>
        <w:t>developing</w:t>
      </w:r>
      <w:proofErr w:type="spellEnd"/>
      <w:r w:rsidRPr="00306E7A">
        <w:rPr>
          <w:color w:val="FF0000"/>
        </w:rPr>
        <w:t xml:space="preserve"> links </w:t>
      </w:r>
      <w:proofErr w:type="spellStart"/>
      <w:r w:rsidRPr="00306E7A">
        <w:rPr>
          <w:color w:val="FF0000"/>
        </w:rPr>
        <w:t>with</w:t>
      </w:r>
      <w:proofErr w:type="spellEnd"/>
      <w:r w:rsidRPr="00306E7A">
        <w:rPr>
          <w:color w:val="FF0000"/>
        </w:rPr>
        <w:t xml:space="preserve"> local </w:t>
      </w:r>
      <w:proofErr w:type="spellStart"/>
      <w:r w:rsidRPr="00306E7A">
        <w:rPr>
          <w:color w:val="FF0000"/>
        </w:rPr>
        <w:t>NGOs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that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listen</w:t>
      </w:r>
      <w:proofErr w:type="spellEnd"/>
      <w:r w:rsidRPr="00306E7A">
        <w:rPr>
          <w:color w:val="FF0000"/>
        </w:rPr>
        <w:t xml:space="preserve"> to the people.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r w:rsidRPr="00306E7A">
        <w:rPr>
          <w:color w:val="FF0000"/>
        </w:rPr>
        <w:t xml:space="preserve">Social </w:t>
      </w:r>
      <w:proofErr w:type="spellStart"/>
      <w:r w:rsidRPr="00306E7A">
        <w:rPr>
          <w:color w:val="FF0000"/>
        </w:rPr>
        <w:t>development</w:t>
      </w:r>
      <w:proofErr w:type="spellEnd"/>
      <w:r w:rsidRPr="00306E7A">
        <w:rPr>
          <w:color w:val="FF0000"/>
        </w:rPr>
        <w:t xml:space="preserve"> (social </w:t>
      </w:r>
      <w:proofErr w:type="spellStart"/>
      <w:r w:rsidRPr="00306E7A">
        <w:rPr>
          <w:color w:val="FF0000"/>
        </w:rPr>
        <w:t>cohesion</w:t>
      </w:r>
      <w:proofErr w:type="spellEnd"/>
      <w:r w:rsidRPr="00306E7A">
        <w:rPr>
          <w:color w:val="FF0000"/>
        </w:rPr>
        <w:t xml:space="preserve">, absence of </w:t>
      </w:r>
      <w:proofErr w:type="spellStart"/>
      <w:r w:rsidRPr="00306E7A">
        <w:rPr>
          <w:color w:val="FF0000"/>
        </w:rPr>
        <w:t>conflict</w:t>
      </w:r>
      <w:proofErr w:type="spellEnd"/>
      <w:r w:rsidRPr="00306E7A">
        <w:rPr>
          <w:color w:val="FF0000"/>
        </w:rPr>
        <w:t xml:space="preserve">, etc.) </w:t>
      </w:r>
      <w:proofErr w:type="spellStart"/>
      <w:r w:rsidRPr="00306E7A">
        <w:rPr>
          <w:color w:val="FF0000"/>
        </w:rPr>
        <w:t>thanks</w:t>
      </w:r>
      <w:proofErr w:type="spellEnd"/>
      <w:r w:rsidRPr="00306E7A">
        <w:rPr>
          <w:color w:val="FF0000"/>
        </w:rPr>
        <w:t xml:space="preserve"> to the social </w:t>
      </w:r>
      <w:proofErr w:type="spellStart"/>
      <w:r w:rsidRPr="00306E7A">
        <w:rPr>
          <w:color w:val="FF0000"/>
        </w:rPr>
        <w:t>sustainability</w:t>
      </w:r>
      <w:proofErr w:type="spellEnd"/>
      <w:r w:rsidRPr="00306E7A">
        <w:rPr>
          <w:color w:val="FF0000"/>
        </w:rPr>
        <w:t xml:space="preserve"> of </w:t>
      </w:r>
      <w:proofErr w:type="spellStart"/>
      <w:r w:rsidRPr="00306E7A">
        <w:rPr>
          <w:color w:val="FF0000"/>
        </w:rPr>
        <w:t>development</w:t>
      </w:r>
      <w:proofErr w:type="spellEnd"/>
      <w:r w:rsidRPr="00306E7A">
        <w:rPr>
          <w:color w:val="FF0000"/>
        </w:rPr>
        <w:t xml:space="preserve">, </w:t>
      </w:r>
      <w:proofErr w:type="spellStart"/>
      <w:r w:rsidRPr="00306E7A">
        <w:rPr>
          <w:color w:val="FF0000"/>
        </w:rPr>
        <w:t>which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requires</w:t>
      </w:r>
      <w:proofErr w:type="spellEnd"/>
      <w:r w:rsidRPr="00306E7A">
        <w:rPr>
          <w:color w:val="FF0000"/>
        </w:rPr>
        <w:t xml:space="preserve"> conditions for an </w:t>
      </w:r>
      <w:proofErr w:type="spellStart"/>
      <w:r w:rsidRPr="00306E7A">
        <w:rPr>
          <w:color w:val="FF0000"/>
        </w:rPr>
        <w:t>equitable</w:t>
      </w:r>
      <w:proofErr w:type="spellEnd"/>
      <w:r w:rsidRPr="00306E7A">
        <w:rPr>
          <w:color w:val="FF0000"/>
        </w:rPr>
        <w:t xml:space="preserve"> transmission of the </w:t>
      </w:r>
      <w:proofErr w:type="spellStart"/>
      <w:r w:rsidRPr="00306E7A">
        <w:rPr>
          <w:color w:val="FF0000"/>
        </w:rPr>
        <w:t>ability</w:t>
      </w:r>
      <w:proofErr w:type="spellEnd"/>
      <w:r w:rsidRPr="00306E7A">
        <w:rPr>
          <w:color w:val="FF0000"/>
        </w:rPr>
        <w:t xml:space="preserve"> to do and to </w:t>
      </w:r>
      <w:proofErr w:type="spellStart"/>
      <w:r w:rsidRPr="00306E7A">
        <w:rPr>
          <w:color w:val="FF0000"/>
        </w:rPr>
        <w:t>be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from</w:t>
      </w:r>
      <w:proofErr w:type="spellEnd"/>
      <w:r w:rsidRPr="00306E7A">
        <w:rPr>
          <w:color w:val="FF0000"/>
        </w:rPr>
        <w:t xml:space="preserve"> one </w:t>
      </w:r>
      <w:proofErr w:type="spellStart"/>
      <w:r w:rsidRPr="00306E7A">
        <w:rPr>
          <w:color w:val="FF0000"/>
        </w:rPr>
        <w:t>generation</w:t>
      </w:r>
      <w:proofErr w:type="spellEnd"/>
      <w:r w:rsidRPr="00306E7A">
        <w:rPr>
          <w:color w:val="FF0000"/>
        </w:rPr>
        <w:t xml:space="preserve"> to the </w:t>
      </w:r>
      <w:proofErr w:type="spellStart"/>
      <w:r w:rsidRPr="00306E7A">
        <w:rPr>
          <w:color w:val="FF0000"/>
        </w:rPr>
        <w:t>next</w:t>
      </w:r>
      <w:proofErr w:type="spellEnd"/>
      <w:r w:rsidRPr="00306E7A">
        <w:rPr>
          <w:color w:val="FF0000"/>
        </w:rPr>
        <w:t xml:space="preserve">. It </w:t>
      </w:r>
      <w:proofErr w:type="spellStart"/>
      <w:r w:rsidRPr="00306E7A">
        <w:rPr>
          <w:color w:val="FF0000"/>
        </w:rPr>
        <w:t>is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therefore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necessary</w:t>
      </w:r>
      <w:proofErr w:type="spellEnd"/>
      <w:r w:rsidRPr="00306E7A">
        <w:rPr>
          <w:color w:val="FF0000"/>
        </w:rPr>
        <w:t xml:space="preserve"> to examine the </w:t>
      </w:r>
      <w:proofErr w:type="spellStart"/>
      <w:r w:rsidRPr="00306E7A">
        <w:rPr>
          <w:color w:val="FF0000"/>
        </w:rPr>
        <w:t>constraints</w:t>
      </w:r>
      <w:proofErr w:type="spellEnd"/>
      <w:r w:rsidRPr="00306E7A">
        <w:rPr>
          <w:color w:val="FF0000"/>
        </w:rPr>
        <w:t xml:space="preserve"> on the </w:t>
      </w:r>
      <w:proofErr w:type="spellStart"/>
      <w:r w:rsidRPr="00306E7A">
        <w:rPr>
          <w:color w:val="FF0000"/>
        </w:rPr>
        <w:t>creation</w:t>
      </w:r>
      <w:proofErr w:type="spellEnd"/>
      <w:r w:rsidRPr="00306E7A">
        <w:rPr>
          <w:color w:val="FF0000"/>
        </w:rPr>
        <w:t xml:space="preserve"> of </w:t>
      </w:r>
      <w:proofErr w:type="spellStart"/>
      <w:r w:rsidRPr="00306E7A">
        <w:rPr>
          <w:color w:val="FF0000"/>
        </w:rPr>
        <w:t>potential</w:t>
      </w:r>
      <w:proofErr w:type="spellEnd"/>
      <w:r w:rsidRPr="00306E7A">
        <w:rPr>
          <w:color w:val="FF0000"/>
        </w:rPr>
        <w:t xml:space="preserve">, the </w:t>
      </w:r>
      <w:proofErr w:type="spellStart"/>
      <w:r w:rsidRPr="00306E7A">
        <w:rPr>
          <w:color w:val="FF0000"/>
        </w:rPr>
        <w:t>improvement</w:t>
      </w:r>
      <w:proofErr w:type="spellEnd"/>
      <w:r w:rsidRPr="00306E7A">
        <w:rPr>
          <w:color w:val="FF0000"/>
        </w:rPr>
        <w:t xml:space="preserve"> of </w:t>
      </w:r>
      <w:proofErr w:type="spellStart"/>
      <w:r w:rsidRPr="00306E7A">
        <w:rPr>
          <w:color w:val="FF0000"/>
        </w:rPr>
        <w:t>capabilities</w:t>
      </w:r>
      <w:proofErr w:type="spellEnd"/>
      <w:r w:rsidRPr="00306E7A">
        <w:rPr>
          <w:color w:val="FF0000"/>
        </w:rPr>
        <w:t xml:space="preserve"> and the </w:t>
      </w:r>
      <w:proofErr w:type="spellStart"/>
      <w:r w:rsidRPr="00306E7A">
        <w:rPr>
          <w:color w:val="FF0000"/>
        </w:rPr>
        <w:t>intergenerational</w:t>
      </w:r>
      <w:proofErr w:type="spellEnd"/>
      <w:r w:rsidRPr="00306E7A">
        <w:rPr>
          <w:color w:val="FF0000"/>
        </w:rPr>
        <w:t xml:space="preserve"> transmission of </w:t>
      </w:r>
      <w:proofErr w:type="spellStart"/>
      <w:r w:rsidRPr="00306E7A">
        <w:rPr>
          <w:color w:val="FF0000"/>
        </w:rPr>
        <w:t>inequalities</w:t>
      </w:r>
      <w:proofErr w:type="spellEnd"/>
      <w:r w:rsidRPr="00306E7A">
        <w:rPr>
          <w:color w:val="FF0000"/>
        </w:rPr>
        <w:t xml:space="preserve">. For </w:t>
      </w:r>
      <w:proofErr w:type="spellStart"/>
      <w:r w:rsidRPr="00306E7A">
        <w:rPr>
          <w:color w:val="FF0000"/>
        </w:rPr>
        <w:t>this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reason</w:t>
      </w:r>
      <w:proofErr w:type="spellEnd"/>
      <w:r w:rsidRPr="00306E7A">
        <w:rPr>
          <w:color w:val="FF0000"/>
        </w:rPr>
        <w:t xml:space="preserve">, the </w:t>
      </w:r>
      <w:proofErr w:type="spellStart"/>
      <w:r w:rsidRPr="00306E7A">
        <w:rPr>
          <w:color w:val="FF0000"/>
        </w:rPr>
        <w:t>development</w:t>
      </w:r>
      <w:proofErr w:type="spellEnd"/>
      <w:r w:rsidRPr="00306E7A">
        <w:rPr>
          <w:color w:val="FF0000"/>
        </w:rPr>
        <w:t xml:space="preserve"> of public </w:t>
      </w:r>
      <w:proofErr w:type="spellStart"/>
      <w:r w:rsidRPr="00306E7A">
        <w:rPr>
          <w:color w:val="FF0000"/>
        </w:rPr>
        <w:t>policies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should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be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guided</w:t>
      </w:r>
      <w:proofErr w:type="spellEnd"/>
      <w:r w:rsidRPr="00306E7A">
        <w:rPr>
          <w:color w:val="FF0000"/>
        </w:rPr>
        <w:t xml:space="preserve"> by an </w:t>
      </w:r>
      <w:proofErr w:type="spellStart"/>
      <w:r w:rsidRPr="00306E7A">
        <w:rPr>
          <w:color w:val="FF0000"/>
        </w:rPr>
        <w:t>ethic</w:t>
      </w:r>
      <w:proofErr w:type="spellEnd"/>
      <w:r w:rsidRPr="00306E7A">
        <w:rPr>
          <w:color w:val="FF0000"/>
        </w:rPr>
        <w:t xml:space="preserve"> of </w:t>
      </w:r>
      <w:proofErr w:type="spellStart"/>
      <w:r w:rsidRPr="00306E7A">
        <w:rPr>
          <w:color w:val="FF0000"/>
        </w:rPr>
        <w:t>responsibility</w:t>
      </w:r>
      <w:proofErr w:type="spellEnd"/>
      <w:r w:rsidRPr="00306E7A">
        <w:rPr>
          <w:color w:val="FF0000"/>
        </w:rPr>
        <w:t xml:space="preserve"> and </w:t>
      </w:r>
      <w:proofErr w:type="spellStart"/>
      <w:r w:rsidRPr="00306E7A">
        <w:rPr>
          <w:color w:val="FF0000"/>
        </w:rPr>
        <w:t>appropriate</w:t>
      </w:r>
      <w:proofErr w:type="spellEnd"/>
      <w:r w:rsidRPr="00306E7A">
        <w:rPr>
          <w:color w:val="FF0000"/>
        </w:rPr>
        <w:t xml:space="preserve"> social </w:t>
      </w:r>
      <w:proofErr w:type="spellStart"/>
      <w:r w:rsidRPr="00306E7A">
        <w:rPr>
          <w:color w:val="FF0000"/>
        </w:rPr>
        <w:t>precautionary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principles</w:t>
      </w:r>
      <w:proofErr w:type="spellEnd"/>
      <w:r w:rsidRPr="00306E7A">
        <w:rPr>
          <w:color w:val="FF0000"/>
        </w:rPr>
        <w:t xml:space="preserve"> to </w:t>
      </w:r>
      <w:proofErr w:type="spellStart"/>
      <w:r w:rsidRPr="00306E7A">
        <w:rPr>
          <w:color w:val="FF0000"/>
        </w:rPr>
        <w:t>avoid</w:t>
      </w:r>
      <w:proofErr w:type="spellEnd"/>
      <w:r w:rsidRPr="00306E7A">
        <w:rPr>
          <w:color w:val="FF0000"/>
        </w:rPr>
        <w:t xml:space="preserve"> the </w:t>
      </w:r>
      <w:proofErr w:type="spellStart"/>
      <w:r w:rsidRPr="00306E7A">
        <w:rPr>
          <w:color w:val="FF0000"/>
        </w:rPr>
        <w:t>risks</w:t>
      </w:r>
      <w:proofErr w:type="spellEnd"/>
      <w:r w:rsidRPr="00306E7A">
        <w:rPr>
          <w:color w:val="FF0000"/>
        </w:rPr>
        <w:t xml:space="preserve"> of 'social destruction' </w:t>
      </w:r>
      <w:proofErr w:type="spellStart"/>
      <w:r w:rsidRPr="00306E7A">
        <w:rPr>
          <w:color w:val="FF0000"/>
        </w:rPr>
        <w:t>associated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with</w:t>
      </w:r>
      <w:proofErr w:type="spellEnd"/>
      <w:r w:rsidRPr="00306E7A">
        <w:rPr>
          <w:color w:val="FF0000"/>
        </w:rPr>
        <w:t xml:space="preserve"> public </w:t>
      </w:r>
      <w:proofErr w:type="spellStart"/>
      <w:proofErr w:type="gramStart"/>
      <w:r w:rsidRPr="00306E7A">
        <w:rPr>
          <w:color w:val="FF0000"/>
        </w:rPr>
        <w:t>policies</w:t>
      </w:r>
      <w:proofErr w:type="spellEnd"/>
      <w:r w:rsidRPr="00306E7A">
        <w:rPr>
          <w:color w:val="FF0000"/>
        </w:rPr>
        <w:t>;</w:t>
      </w:r>
      <w:proofErr w:type="gramEnd"/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r w:rsidRPr="00306E7A">
        <w:rPr>
          <w:color w:val="FF0000"/>
        </w:rPr>
        <w:t xml:space="preserve">Human </w:t>
      </w:r>
      <w:proofErr w:type="spellStart"/>
      <w:r w:rsidRPr="00306E7A">
        <w:rPr>
          <w:color w:val="FF0000"/>
        </w:rPr>
        <w:t>development</w:t>
      </w:r>
      <w:proofErr w:type="spellEnd"/>
      <w:r w:rsidRPr="00306E7A">
        <w:rPr>
          <w:color w:val="FF0000"/>
        </w:rPr>
        <w:t xml:space="preserve"> in the strict </w:t>
      </w:r>
      <w:proofErr w:type="spellStart"/>
      <w:r w:rsidRPr="00306E7A">
        <w:rPr>
          <w:color w:val="FF0000"/>
        </w:rPr>
        <w:t>sense</w:t>
      </w:r>
      <w:proofErr w:type="spellEnd"/>
      <w:r w:rsidRPr="00306E7A">
        <w:rPr>
          <w:color w:val="FF0000"/>
        </w:rPr>
        <w:t xml:space="preserve"> (</w:t>
      </w:r>
      <w:proofErr w:type="spellStart"/>
      <w:r w:rsidRPr="00306E7A">
        <w:rPr>
          <w:color w:val="FF0000"/>
        </w:rPr>
        <w:t>health</w:t>
      </w:r>
      <w:proofErr w:type="spellEnd"/>
      <w:r w:rsidRPr="00306E7A">
        <w:rPr>
          <w:color w:val="FF0000"/>
        </w:rPr>
        <w:t xml:space="preserve">, </w:t>
      </w:r>
      <w:proofErr w:type="spellStart"/>
      <w:r w:rsidRPr="00306E7A">
        <w:rPr>
          <w:color w:val="FF0000"/>
        </w:rPr>
        <w:t>education</w:t>
      </w:r>
      <w:proofErr w:type="spellEnd"/>
      <w:r w:rsidRPr="00306E7A">
        <w:rPr>
          <w:color w:val="FF0000"/>
        </w:rPr>
        <w:t>, etc.)</w:t>
      </w:r>
      <w:r>
        <w:rPr>
          <w:color w:val="FF0000"/>
        </w:rPr>
        <w:t xml:space="preserve"> </w:t>
      </w:r>
      <w:r w:rsidRPr="00306E7A">
        <w:rPr>
          <w:color w:val="FF0000"/>
        </w:rPr>
        <w:t xml:space="preserve">; 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r w:rsidRPr="00306E7A">
        <w:rPr>
          <w:color w:val="FF0000"/>
        </w:rPr>
        <w:t xml:space="preserve">The accessible extension of digital </w:t>
      </w:r>
      <w:proofErr w:type="spellStart"/>
      <w:r w:rsidRPr="00306E7A">
        <w:rPr>
          <w:color w:val="FF0000"/>
        </w:rPr>
        <w:t>technology</w:t>
      </w:r>
      <w:proofErr w:type="spellEnd"/>
      <w:r w:rsidRPr="00306E7A">
        <w:rPr>
          <w:color w:val="FF0000"/>
        </w:rPr>
        <w:t xml:space="preserve">, </w:t>
      </w:r>
      <w:proofErr w:type="spellStart"/>
      <w:r w:rsidRPr="00306E7A">
        <w:rPr>
          <w:color w:val="FF0000"/>
        </w:rPr>
        <w:t>especially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artificial</w:t>
      </w:r>
      <w:proofErr w:type="spellEnd"/>
      <w:r w:rsidRPr="00306E7A">
        <w:rPr>
          <w:color w:val="FF0000"/>
        </w:rPr>
        <w:t xml:space="preserve"> intelligence</w:t>
      </w:r>
      <w:r>
        <w:rPr>
          <w:color w:val="FF0000"/>
        </w:rPr>
        <w:t xml:space="preserve"> </w:t>
      </w:r>
      <w:r w:rsidRPr="00306E7A">
        <w:rPr>
          <w:color w:val="FF0000"/>
        </w:rPr>
        <w:t>;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proofErr w:type="spellStart"/>
      <w:r w:rsidRPr="00306E7A">
        <w:rPr>
          <w:color w:val="FF0000"/>
        </w:rPr>
        <w:t>Reducing</w:t>
      </w:r>
      <w:proofErr w:type="spellEnd"/>
      <w:r w:rsidRPr="00306E7A">
        <w:rPr>
          <w:color w:val="FF0000"/>
        </w:rPr>
        <w:t xml:space="preserve"> the major </w:t>
      </w:r>
      <w:proofErr w:type="spellStart"/>
      <w:r w:rsidRPr="00306E7A">
        <w:rPr>
          <w:color w:val="FF0000"/>
        </w:rPr>
        <w:t>environmental</w:t>
      </w:r>
      <w:proofErr w:type="spellEnd"/>
      <w:r w:rsidRPr="00306E7A">
        <w:rPr>
          <w:color w:val="FF0000"/>
        </w:rPr>
        <w:t xml:space="preserve"> challenges </w:t>
      </w:r>
      <w:proofErr w:type="spellStart"/>
      <w:r w:rsidRPr="00306E7A">
        <w:rPr>
          <w:color w:val="FF0000"/>
        </w:rPr>
        <w:t>facing</w:t>
      </w:r>
      <w:proofErr w:type="spellEnd"/>
      <w:r w:rsidRPr="00306E7A">
        <w:rPr>
          <w:color w:val="FF0000"/>
        </w:rPr>
        <w:t xml:space="preserve"> </w:t>
      </w:r>
      <w:proofErr w:type="spellStart"/>
      <w:proofErr w:type="gramStart"/>
      <w:r w:rsidRPr="00306E7A">
        <w:rPr>
          <w:color w:val="FF0000"/>
        </w:rPr>
        <w:t>Africa</w:t>
      </w:r>
      <w:proofErr w:type="spellEnd"/>
      <w:r w:rsidRPr="00306E7A">
        <w:rPr>
          <w:color w:val="FF0000"/>
        </w:rPr>
        <w:t>:</w:t>
      </w:r>
      <w:proofErr w:type="gram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treatment</w:t>
      </w:r>
      <w:proofErr w:type="spellEnd"/>
      <w:r w:rsidRPr="00306E7A">
        <w:rPr>
          <w:color w:val="FF0000"/>
        </w:rPr>
        <w:t xml:space="preserve"> and </w:t>
      </w:r>
      <w:proofErr w:type="spellStart"/>
      <w:r w:rsidRPr="00306E7A">
        <w:rPr>
          <w:color w:val="FF0000"/>
        </w:rPr>
        <w:t>recovery</w:t>
      </w:r>
      <w:proofErr w:type="spellEnd"/>
      <w:r w:rsidRPr="00306E7A">
        <w:rPr>
          <w:color w:val="FF0000"/>
        </w:rPr>
        <w:t xml:space="preserve"> of </w:t>
      </w:r>
      <w:proofErr w:type="spellStart"/>
      <w:r w:rsidRPr="00306E7A">
        <w:rPr>
          <w:color w:val="FF0000"/>
        </w:rPr>
        <w:t>industrial</w:t>
      </w:r>
      <w:proofErr w:type="spellEnd"/>
      <w:r w:rsidRPr="00306E7A">
        <w:rPr>
          <w:color w:val="FF0000"/>
        </w:rPr>
        <w:t xml:space="preserve"> and </w:t>
      </w:r>
      <w:proofErr w:type="spellStart"/>
      <w:r w:rsidRPr="00306E7A">
        <w:rPr>
          <w:color w:val="FF0000"/>
        </w:rPr>
        <w:t>urban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waste</w:t>
      </w:r>
      <w:proofErr w:type="spellEnd"/>
      <w:r w:rsidRPr="00306E7A">
        <w:rPr>
          <w:color w:val="FF0000"/>
        </w:rPr>
        <w:t xml:space="preserve">, replacement of </w:t>
      </w:r>
      <w:proofErr w:type="spellStart"/>
      <w:r w:rsidRPr="00306E7A">
        <w:rPr>
          <w:color w:val="FF0000"/>
        </w:rPr>
        <w:t>fossil</w:t>
      </w:r>
      <w:proofErr w:type="spellEnd"/>
      <w:r w:rsidRPr="00306E7A">
        <w:rPr>
          <w:color w:val="FF0000"/>
        </w:rPr>
        <w:t xml:space="preserve"> fuels, reforestation, transport,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proofErr w:type="spellStart"/>
      <w:r w:rsidRPr="00306E7A">
        <w:rPr>
          <w:color w:val="FF0000"/>
        </w:rPr>
        <w:lastRenderedPageBreak/>
        <w:t>Reducing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Africa's</w:t>
      </w:r>
      <w:proofErr w:type="spellEnd"/>
      <w:r w:rsidRPr="00306E7A">
        <w:rPr>
          <w:color w:val="FF0000"/>
        </w:rPr>
        <w:t xml:space="preserve"> major </w:t>
      </w:r>
      <w:proofErr w:type="spellStart"/>
      <w:r w:rsidRPr="00306E7A">
        <w:rPr>
          <w:color w:val="FF0000"/>
        </w:rPr>
        <w:t>environmental</w:t>
      </w:r>
      <w:proofErr w:type="spellEnd"/>
      <w:r w:rsidRPr="00306E7A">
        <w:rPr>
          <w:color w:val="FF0000"/>
        </w:rPr>
        <w:t xml:space="preserve"> challenges</w:t>
      </w:r>
      <w:r>
        <w:rPr>
          <w:color w:val="FF0000"/>
        </w:rPr>
        <w:t xml:space="preserve"> </w:t>
      </w:r>
      <w:r w:rsidRPr="00306E7A">
        <w:rPr>
          <w:color w:val="FF0000"/>
        </w:rPr>
        <w:t xml:space="preserve">: </w:t>
      </w:r>
      <w:proofErr w:type="spellStart"/>
      <w:r w:rsidRPr="00306E7A">
        <w:rPr>
          <w:color w:val="FF0000"/>
        </w:rPr>
        <w:t>treatment</w:t>
      </w:r>
      <w:proofErr w:type="spellEnd"/>
      <w:r w:rsidRPr="00306E7A">
        <w:rPr>
          <w:color w:val="FF0000"/>
        </w:rPr>
        <w:t xml:space="preserve"> and </w:t>
      </w:r>
      <w:proofErr w:type="spellStart"/>
      <w:r w:rsidRPr="00306E7A">
        <w:rPr>
          <w:color w:val="FF0000"/>
        </w:rPr>
        <w:t>recovery</w:t>
      </w:r>
      <w:proofErr w:type="spellEnd"/>
      <w:r w:rsidRPr="00306E7A">
        <w:rPr>
          <w:color w:val="FF0000"/>
        </w:rPr>
        <w:t xml:space="preserve"> of </w:t>
      </w:r>
      <w:proofErr w:type="spellStart"/>
      <w:r w:rsidRPr="00306E7A">
        <w:rPr>
          <w:color w:val="FF0000"/>
        </w:rPr>
        <w:t>industrial</w:t>
      </w:r>
      <w:proofErr w:type="spellEnd"/>
      <w:r w:rsidRPr="00306E7A">
        <w:rPr>
          <w:color w:val="FF0000"/>
        </w:rPr>
        <w:t xml:space="preserve"> and </w:t>
      </w:r>
      <w:proofErr w:type="spellStart"/>
      <w:r w:rsidRPr="00306E7A">
        <w:rPr>
          <w:color w:val="FF0000"/>
        </w:rPr>
        <w:t>urban</w:t>
      </w:r>
      <w:proofErr w:type="spellEnd"/>
      <w:r w:rsidRPr="00306E7A">
        <w:rPr>
          <w:color w:val="FF0000"/>
        </w:rPr>
        <w:t xml:space="preserve"> </w:t>
      </w:r>
      <w:proofErr w:type="spellStart"/>
      <w:r w:rsidRPr="00306E7A">
        <w:rPr>
          <w:color w:val="FF0000"/>
        </w:rPr>
        <w:t>waste</w:t>
      </w:r>
      <w:proofErr w:type="spellEnd"/>
      <w:r w:rsidRPr="00306E7A">
        <w:rPr>
          <w:color w:val="FF0000"/>
        </w:rPr>
        <w:t xml:space="preserve">, replacement of </w:t>
      </w:r>
      <w:proofErr w:type="spellStart"/>
      <w:r w:rsidRPr="00306E7A">
        <w:rPr>
          <w:color w:val="FF0000"/>
        </w:rPr>
        <w:t>fossil</w:t>
      </w:r>
      <w:proofErr w:type="spellEnd"/>
      <w:r w:rsidRPr="00306E7A">
        <w:rPr>
          <w:color w:val="FF0000"/>
        </w:rPr>
        <w:t xml:space="preserve"> fuels, reforestation, transport, use of clean </w:t>
      </w:r>
      <w:proofErr w:type="spellStart"/>
      <w:r w:rsidRPr="00306E7A">
        <w:rPr>
          <w:color w:val="FF0000"/>
        </w:rPr>
        <w:t>energy</w:t>
      </w:r>
      <w:proofErr w:type="spellEnd"/>
      <w:r w:rsidRPr="00306E7A">
        <w:rPr>
          <w:color w:val="FF0000"/>
        </w:rPr>
        <w:t xml:space="preserve">, etc. ; </w:t>
      </w:r>
    </w:p>
    <w:p w:rsidR="00306E7A" w:rsidRP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r w:rsidRPr="00306E7A">
        <w:rPr>
          <w:color w:val="FF0000"/>
        </w:rPr>
        <w:t xml:space="preserve">Education, </w:t>
      </w:r>
      <w:proofErr w:type="spellStart"/>
      <w:r w:rsidRPr="00306E7A">
        <w:rPr>
          <w:color w:val="FF0000"/>
        </w:rPr>
        <w:t>with</w:t>
      </w:r>
      <w:proofErr w:type="spellEnd"/>
      <w:r w:rsidRPr="00306E7A">
        <w:rPr>
          <w:color w:val="FF0000"/>
        </w:rPr>
        <w:t xml:space="preserve"> programmes </w:t>
      </w:r>
      <w:proofErr w:type="spellStart"/>
      <w:r w:rsidRPr="00306E7A">
        <w:rPr>
          <w:color w:val="FF0000"/>
        </w:rPr>
        <w:t>focusing</w:t>
      </w:r>
      <w:proofErr w:type="spellEnd"/>
      <w:r w:rsidRPr="00306E7A">
        <w:rPr>
          <w:color w:val="FF0000"/>
        </w:rPr>
        <w:t xml:space="preserve"> on </w:t>
      </w:r>
      <w:proofErr w:type="spellStart"/>
      <w:r w:rsidRPr="00306E7A">
        <w:rPr>
          <w:color w:val="FF0000"/>
        </w:rPr>
        <w:t>climate</w:t>
      </w:r>
      <w:proofErr w:type="spellEnd"/>
      <w:r w:rsidRPr="00306E7A">
        <w:rPr>
          <w:color w:val="FF0000"/>
        </w:rPr>
        <w:t xml:space="preserve"> change, digital </w:t>
      </w:r>
      <w:proofErr w:type="spellStart"/>
      <w:r w:rsidRPr="00306E7A">
        <w:rPr>
          <w:color w:val="FF0000"/>
        </w:rPr>
        <w:t>technology</w:t>
      </w:r>
      <w:proofErr w:type="spellEnd"/>
      <w:r w:rsidRPr="00306E7A">
        <w:rPr>
          <w:color w:val="FF0000"/>
        </w:rPr>
        <w:t xml:space="preserve"> and the </w:t>
      </w:r>
      <w:proofErr w:type="spellStart"/>
      <w:r w:rsidRPr="00306E7A">
        <w:rPr>
          <w:color w:val="FF0000"/>
        </w:rPr>
        <w:t>environment</w:t>
      </w:r>
      <w:proofErr w:type="spellEnd"/>
      <w:r>
        <w:rPr>
          <w:color w:val="FF0000"/>
        </w:rPr>
        <w:t> ;</w:t>
      </w:r>
    </w:p>
    <w:p w:rsidR="00306E7A" w:rsidRDefault="00306E7A" w:rsidP="00306E7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proofErr w:type="spellStart"/>
      <w:r w:rsidRPr="00306E7A">
        <w:rPr>
          <w:color w:val="FF0000"/>
        </w:rPr>
        <w:t>Improving</w:t>
      </w:r>
      <w:proofErr w:type="spellEnd"/>
      <w:r w:rsidRPr="00306E7A">
        <w:rPr>
          <w:color w:val="FF0000"/>
        </w:rPr>
        <w:t xml:space="preserve"> global </w:t>
      </w:r>
      <w:proofErr w:type="spellStart"/>
      <w:r w:rsidRPr="00306E7A">
        <w:rPr>
          <w:color w:val="FF0000"/>
        </w:rPr>
        <w:t>governance</w:t>
      </w:r>
      <w:proofErr w:type="spellEnd"/>
      <w:r w:rsidRPr="00306E7A">
        <w:rPr>
          <w:color w:val="FF0000"/>
        </w:rPr>
        <w:t xml:space="preserve"> in </w:t>
      </w:r>
      <w:proofErr w:type="spellStart"/>
      <w:r w:rsidRPr="00306E7A">
        <w:rPr>
          <w:color w:val="FF0000"/>
        </w:rPr>
        <w:t>terms</w:t>
      </w:r>
      <w:proofErr w:type="spellEnd"/>
      <w:r w:rsidRPr="00306E7A">
        <w:rPr>
          <w:color w:val="FF0000"/>
        </w:rPr>
        <w:t xml:space="preserve"> of </w:t>
      </w:r>
      <w:proofErr w:type="spellStart"/>
      <w:r w:rsidRPr="00306E7A">
        <w:rPr>
          <w:color w:val="FF0000"/>
        </w:rPr>
        <w:t>cooperation</w:t>
      </w:r>
      <w:proofErr w:type="spellEnd"/>
      <w:r w:rsidRPr="00306E7A">
        <w:rPr>
          <w:color w:val="FF0000"/>
        </w:rPr>
        <w:t xml:space="preserve">, </w:t>
      </w:r>
      <w:proofErr w:type="spellStart"/>
      <w:r w:rsidRPr="00306E7A">
        <w:rPr>
          <w:color w:val="FF0000"/>
        </w:rPr>
        <w:t>financing</w:t>
      </w:r>
      <w:proofErr w:type="spellEnd"/>
      <w:r w:rsidRPr="00306E7A">
        <w:rPr>
          <w:color w:val="FF0000"/>
        </w:rPr>
        <w:t>, etc.</w:t>
      </w:r>
    </w:p>
    <w:p w:rsidR="00306E7A" w:rsidRPr="00306E7A" w:rsidRDefault="00306E7A" w:rsidP="00306E7A">
      <w:pPr>
        <w:spacing w:after="0" w:line="240" w:lineRule="auto"/>
        <w:jc w:val="both"/>
        <w:rPr>
          <w:color w:val="FF0000"/>
        </w:rPr>
      </w:pPr>
    </w:p>
    <w:p w:rsidR="00306E7A" w:rsidRDefault="00306E7A" w:rsidP="00306E7A">
      <w:pPr>
        <w:pStyle w:val="Paragraphedeliste"/>
        <w:numPr>
          <w:ilvl w:val="0"/>
          <w:numId w:val="1"/>
        </w:numPr>
        <w:spacing w:after="0" w:line="240" w:lineRule="auto"/>
        <w:jc w:val="both"/>
      </w:pPr>
      <w:proofErr w:type="spellStart"/>
      <w:r>
        <w:t>What</w:t>
      </w:r>
      <w:proofErr w:type="spellEnd"/>
      <w:r>
        <w:t xml:space="preserve"> are </w:t>
      </w:r>
      <w:proofErr w:type="spellStart"/>
      <w:r>
        <w:t>some</w:t>
      </w:r>
      <w:proofErr w:type="spellEnd"/>
      <w:r>
        <w:t xml:space="preserve"> of the key areas </w:t>
      </w:r>
      <w:proofErr w:type="spellStart"/>
      <w:r>
        <w:t>where</w:t>
      </w:r>
      <w:proofErr w:type="spellEnd"/>
      <w:r>
        <w:t xml:space="preserve"> SSC can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exchange and </w:t>
      </w:r>
      <w:proofErr w:type="spellStart"/>
      <w:r>
        <w:t>capacity</w:t>
      </w:r>
      <w:proofErr w:type="spellEnd"/>
      <w:r>
        <w:t xml:space="preserve">-building </w:t>
      </w:r>
      <w:proofErr w:type="spellStart"/>
      <w:r>
        <w:t>among</w:t>
      </w:r>
      <w:proofErr w:type="spellEnd"/>
      <w:r>
        <w:t xml:space="preserve"> countries of the Global South </w:t>
      </w:r>
      <w:proofErr w:type="spellStart"/>
      <w:r>
        <w:t>from</w:t>
      </w:r>
      <w:proofErr w:type="spellEnd"/>
      <w:r>
        <w:t xml:space="preserve"> a Global South perspective, </w:t>
      </w:r>
      <w:proofErr w:type="spellStart"/>
      <w:r>
        <w:t>fostering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and collaboration for </w:t>
      </w:r>
      <w:proofErr w:type="spellStart"/>
      <w:r>
        <w:t>mutual</w:t>
      </w:r>
      <w:proofErr w:type="spellEnd"/>
      <w:r>
        <w:t xml:space="preserve"> </w:t>
      </w:r>
      <w:proofErr w:type="spellStart"/>
      <w:proofErr w:type="gramStart"/>
      <w:r>
        <w:t>benefit</w:t>
      </w:r>
      <w:proofErr w:type="spellEnd"/>
      <w:r>
        <w:t>?</w:t>
      </w:r>
      <w:proofErr w:type="gramEnd"/>
      <w:r>
        <w:t xml:space="preserve"> Can </w:t>
      </w:r>
      <w:proofErr w:type="spellStart"/>
      <w:r>
        <w:t>you</w:t>
      </w:r>
      <w:proofErr w:type="spellEnd"/>
      <w:r>
        <w:t xml:space="preserve"> highlight </w:t>
      </w:r>
      <w:proofErr w:type="spellStart"/>
      <w:r>
        <w:t>some</w:t>
      </w:r>
      <w:proofErr w:type="spellEnd"/>
      <w:r>
        <w:t xml:space="preserve"> of the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and future trends in South-South </w:t>
      </w:r>
      <w:proofErr w:type="spellStart"/>
      <w:r>
        <w:t>Cooperation</w:t>
      </w:r>
      <w:proofErr w:type="spellEnd"/>
      <w:r>
        <w:t xml:space="preserve"> and how stakeholders can </w:t>
      </w:r>
      <w:proofErr w:type="spellStart"/>
      <w:r>
        <w:t>prepare</w:t>
      </w:r>
      <w:proofErr w:type="spellEnd"/>
      <w:r>
        <w:t xml:space="preserve"> and </w:t>
      </w:r>
      <w:proofErr w:type="spellStart"/>
      <w:r>
        <w:t>capitalize</w:t>
      </w:r>
      <w:proofErr w:type="spellEnd"/>
      <w:r>
        <w:t xml:space="preserve"> on </w:t>
      </w:r>
      <w:proofErr w:type="spellStart"/>
      <w:r>
        <w:t>them</w:t>
      </w:r>
      <w:proofErr w:type="spellEnd"/>
      <w:r>
        <w:t xml:space="preserve"> </w:t>
      </w:r>
      <w:proofErr w:type="spellStart"/>
      <w:proofErr w:type="gramStart"/>
      <w:r>
        <w:t>effectively</w:t>
      </w:r>
      <w:proofErr w:type="spellEnd"/>
      <w:r>
        <w:t>?</w:t>
      </w:r>
      <w:proofErr w:type="gramEnd"/>
    </w:p>
    <w:p w:rsidR="00306E7A" w:rsidRPr="00306E7A" w:rsidRDefault="00306E7A" w:rsidP="00306E7A">
      <w:pPr>
        <w:spacing w:after="0" w:line="240" w:lineRule="auto"/>
        <w:ind w:left="360"/>
        <w:jc w:val="both"/>
        <w:rPr>
          <w:color w:val="FF0000"/>
        </w:rPr>
      </w:pPr>
    </w:p>
    <w:p w:rsidR="00852EE6" w:rsidRPr="00852EE6" w:rsidRDefault="00852EE6" w:rsidP="00852EE6">
      <w:pPr>
        <w:spacing w:after="0" w:line="240" w:lineRule="auto"/>
        <w:jc w:val="both"/>
        <w:rPr>
          <w:color w:val="FF0000"/>
        </w:rPr>
      </w:pPr>
      <w:r w:rsidRPr="00852EE6">
        <w:rPr>
          <w:color w:val="FF0000"/>
        </w:rPr>
        <w:t xml:space="preserve">The key areas in </w:t>
      </w:r>
      <w:proofErr w:type="spellStart"/>
      <w:r w:rsidRPr="00852EE6">
        <w:rPr>
          <w:color w:val="FF0000"/>
        </w:rPr>
        <w:t>which</w:t>
      </w:r>
      <w:proofErr w:type="spellEnd"/>
      <w:r w:rsidRPr="00852EE6">
        <w:rPr>
          <w:color w:val="FF0000"/>
        </w:rPr>
        <w:t xml:space="preserve"> the CSS can </w:t>
      </w:r>
      <w:proofErr w:type="spellStart"/>
      <w:r w:rsidRPr="00852EE6">
        <w:rPr>
          <w:color w:val="FF0000"/>
        </w:rPr>
        <w:t>promote</w:t>
      </w:r>
      <w:proofErr w:type="spellEnd"/>
      <w:r w:rsidRPr="00852EE6">
        <w:rPr>
          <w:color w:val="FF0000"/>
        </w:rPr>
        <w:t xml:space="preserve"> the exchange of </w:t>
      </w:r>
      <w:proofErr w:type="spellStart"/>
      <w:r w:rsidRPr="00852EE6">
        <w:rPr>
          <w:color w:val="FF0000"/>
        </w:rPr>
        <w:t>knowledge</w:t>
      </w:r>
      <w:proofErr w:type="spellEnd"/>
      <w:r w:rsidRPr="00852EE6">
        <w:rPr>
          <w:color w:val="FF0000"/>
        </w:rPr>
        <w:t xml:space="preserve"> and </w:t>
      </w:r>
      <w:proofErr w:type="spellStart"/>
      <w:r w:rsidRPr="00852EE6">
        <w:rPr>
          <w:color w:val="FF0000"/>
        </w:rPr>
        <w:t>capacity</w:t>
      </w:r>
      <w:proofErr w:type="spellEnd"/>
      <w:r w:rsidRPr="00852EE6">
        <w:rPr>
          <w:color w:val="FF0000"/>
        </w:rPr>
        <w:t xml:space="preserve"> building </w:t>
      </w:r>
      <w:proofErr w:type="spellStart"/>
      <w:r w:rsidRPr="00852EE6">
        <w:rPr>
          <w:color w:val="FF0000"/>
        </w:rPr>
        <w:t>between</w:t>
      </w:r>
      <w:proofErr w:type="spellEnd"/>
      <w:r w:rsidRPr="00852EE6">
        <w:rPr>
          <w:color w:val="FF0000"/>
        </w:rPr>
        <w:t xml:space="preserve"> </w:t>
      </w:r>
      <w:proofErr w:type="spellStart"/>
      <w:r w:rsidRPr="00852EE6">
        <w:rPr>
          <w:color w:val="FF0000"/>
        </w:rPr>
        <w:t>Southern</w:t>
      </w:r>
      <w:proofErr w:type="spellEnd"/>
      <w:r w:rsidRPr="00852EE6">
        <w:rPr>
          <w:color w:val="FF0000"/>
        </w:rPr>
        <w:t xml:space="preserve"> countries in a Global South perspective, </w:t>
      </w:r>
      <w:proofErr w:type="spellStart"/>
      <w:r w:rsidRPr="00852EE6">
        <w:rPr>
          <w:color w:val="FF0000"/>
        </w:rPr>
        <w:t>fostering</w:t>
      </w:r>
      <w:proofErr w:type="spellEnd"/>
      <w:r w:rsidRPr="00852EE6">
        <w:rPr>
          <w:color w:val="FF0000"/>
        </w:rPr>
        <w:t xml:space="preserve"> </w:t>
      </w:r>
      <w:proofErr w:type="spellStart"/>
      <w:r w:rsidRPr="00852EE6">
        <w:rPr>
          <w:color w:val="FF0000"/>
        </w:rPr>
        <w:t>learning</w:t>
      </w:r>
      <w:proofErr w:type="spellEnd"/>
      <w:r w:rsidRPr="00852EE6">
        <w:rPr>
          <w:color w:val="FF0000"/>
        </w:rPr>
        <w:t xml:space="preserve"> and collaboration for </w:t>
      </w:r>
      <w:proofErr w:type="spellStart"/>
      <w:r w:rsidRPr="00852EE6">
        <w:rPr>
          <w:color w:val="FF0000"/>
        </w:rPr>
        <w:t>mutual</w:t>
      </w:r>
      <w:proofErr w:type="spellEnd"/>
      <w:r w:rsidRPr="00852EE6">
        <w:rPr>
          <w:color w:val="FF0000"/>
        </w:rPr>
        <w:t xml:space="preserve"> </w:t>
      </w:r>
      <w:proofErr w:type="spellStart"/>
      <w:r w:rsidRPr="00852EE6">
        <w:rPr>
          <w:color w:val="FF0000"/>
        </w:rPr>
        <w:t>benefit</w:t>
      </w:r>
      <w:proofErr w:type="spellEnd"/>
      <w:r w:rsidRPr="00852EE6">
        <w:rPr>
          <w:color w:val="FF0000"/>
        </w:rPr>
        <w:t xml:space="preserve"> </w:t>
      </w:r>
      <w:proofErr w:type="gramStart"/>
      <w:r w:rsidRPr="00852EE6">
        <w:rPr>
          <w:color w:val="FF0000"/>
        </w:rPr>
        <w:t>are:</w:t>
      </w:r>
      <w:proofErr w:type="gramEnd"/>
      <w:r w:rsidRPr="00852EE6">
        <w:rPr>
          <w:color w:val="FF0000"/>
        </w:rPr>
        <w:t xml:space="preserve"> </w:t>
      </w:r>
    </w:p>
    <w:p w:rsidR="00852EE6" w:rsidRPr="00E505BA" w:rsidRDefault="00852EE6" w:rsidP="00E505B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 w:rsidRPr="00E505BA">
        <w:rPr>
          <w:color w:val="FF0000"/>
        </w:rPr>
        <w:t xml:space="preserve">Local territorial </w:t>
      </w:r>
      <w:proofErr w:type="spellStart"/>
      <w:r w:rsidRPr="00E505BA">
        <w:rPr>
          <w:color w:val="FF0000"/>
        </w:rPr>
        <w:t>development</w:t>
      </w:r>
      <w:proofErr w:type="spellEnd"/>
      <w:r w:rsidRPr="00E505BA">
        <w:rPr>
          <w:color w:val="FF0000"/>
        </w:rPr>
        <w:t xml:space="preserve"> ; </w:t>
      </w:r>
    </w:p>
    <w:p w:rsidR="00852EE6" w:rsidRPr="00E505BA" w:rsidRDefault="00852EE6" w:rsidP="00E505B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proofErr w:type="spellStart"/>
      <w:r w:rsidRPr="00E505BA">
        <w:rPr>
          <w:color w:val="FF0000"/>
        </w:rPr>
        <w:t>Disaster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prevention</w:t>
      </w:r>
      <w:proofErr w:type="spellEnd"/>
      <w:r w:rsidRPr="00E505BA">
        <w:rPr>
          <w:color w:val="FF0000"/>
        </w:rPr>
        <w:t xml:space="preserve"> and </w:t>
      </w:r>
      <w:proofErr w:type="spellStart"/>
      <w:r w:rsidRPr="00E505BA">
        <w:rPr>
          <w:color w:val="FF0000"/>
        </w:rPr>
        <w:t>human</w:t>
      </w:r>
      <w:proofErr w:type="spellEnd"/>
      <w:r w:rsidRPr="00E505BA">
        <w:rPr>
          <w:color w:val="FF0000"/>
        </w:rPr>
        <w:t xml:space="preserve"> capital training.</w:t>
      </w:r>
    </w:p>
    <w:p w:rsidR="00852EE6" w:rsidRPr="00E505BA" w:rsidRDefault="00852EE6" w:rsidP="00E505B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 w:rsidRPr="00E505BA">
        <w:rPr>
          <w:color w:val="FF0000"/>
        </w:rPr>
        <w:t xml:space="preserve">Participation and </w:t>
      </w:r>
      <w:proofErr w:type="spellStart"/>
      <w:r w:rsidRPr="00E505BA">
        <w:rPr>
          <w:color w:val="FF0000"/>
        </w:rPr>
        <w:t>ownership</w:t>
      </w:r>
      <w:proofErr w:type="spellEnd"/>
      <w:r w:rsidRPr="00E505BA">
        <w:rPr>
          <w:color w:val="FF0000"/>
        </w:rPr>
        <w:t xml:space="preserve"> of </w:t>
      </w:r>
      <w:proofErr w:type="spellStart"/>
      <w:r w:rsidRPr="00E505BA">
        <w:rPr>
          <w:color w:val="FF0000"/>
        </w:rPr>
        <w:t>policies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through</w:t>
      </w:r>
      <w:proofErr w:type="spellEnd"/>
      <w:r w:rsidRPr="00E505BA">
        <w:rPr>
          <w:color w:val="FF0000"/>
        </w:rPr>
        <w:t xml:space="preserve"> exchanges of </w:t>
      </w:r>
      <w:proofErr w:type="spellStart"/>
      <w:r w:rsidRPr="00E505BA">
        <w:rPr>
          <w:color w:val="FF0000"/>
        </w:rPr>
        <w:t>experience</w:t>
      </w:r>
      <w:proofErr w:type="spellEnd"/>
      <w:r w:rsidRPr="00E505BA">
        <w:rPr>
          <w:color w:val="FF0000"/>
        </w:rPr>
        <w:t xml:space="preserve"> and cultures, </w:t>
      </w:r>
      <w:proofErr w:type="spellStart"/>
      <w:r w:rsidRPr="00E505BA">
        <w:rPr>
          <w:color w:val="FF0000"/>
        </w:rPr>
        <w:t>especially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through</w:t>
      </w:r>
      <w:proofErr w:type="spellEnd"/>
      <w:r w:rsidRPr="00E505BA">
        <w:rPr>
          <w:color w:val="FF0000"/>
        </w:rPr>
        <w:t xml:space="preserve"> collaborative </w:t>
      </w:r>
      <w:proofErr w:type="spellStart"/>
      <w:r w:rsidRPr="00E505BA">
        <w:rPr>
          <w:color w:val="FF0000"/>
        </w:rPr>
        <w:t>study</w:t>
      </w:r>
      <w:proofErr w:type="spellEnd"/>
      <w:r w:rsidRPr="00E505BA">
        <w:rPr>
          <w:color w:val="FF0000"/>
        </w:rPr>
        <w:t xml:space="preserve"> partnerships</w:t>
      </w:r>
      <w:r w:rsidR="00B823F9">
        <w:rPr>
          <w:color w:val="FF0000"/>
        </w:rPr>
        <w:t xml:space="preserve"> </w:t>
      </w:r>
      <w:r w:rsidRPr="00E505BA">
        <w:rPr>
          <w:color w:val="FF0000"/>
        </w:rPr>
        <w:t xml:space="preserve">; </w:t>
      </w:r>
    </w:p>
    <w:p w:rsidR="00852EE6" w:rsidRPr="00E505BA" w:rsidRDefault="00852EE6" w:rsidP="00E505B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 w:rsidRPr="00E505BA">
        <w:rPr>
          <w:color w:val="FF0000"/>
        </w:rPr>
        <w:t xml:space="preserve">Democratic </w:t>
      </w:r>
      <w:proofErr w:type="spellStart"/>
      <w:r w:rsidRPr="00E505BA">
        <w:rPr>
          <w:color w:val="FF0000"/>
        </w:rPr>
        <w:t>accountability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according</w:t>
      </w:r>
      <w:proofErr w:type="spellEnd"/>
      <w:r w:rsidRPr="00E505BA">
        <w:rPr>
          <w:color w:val="FF0000"/>
        </w:rPr>
        <w:t xml:space="preserve"> to </w:t>
      </w:r>
      <w:proofErr w:type="spellStart"/>
      <w:r w:rsidRPr="00E505BA">
        <w:rPr>
          <w:color w:val="FF0000"/>
        </w:rPr>
        <w:t>context</w:t>
      </w:r>
      <w:proofErr w:type="spellEnd"/>
      <w:r w:rsidRPr="00E505BA">
        <w:rPr>
          <w:color w:val="FF0000"/>
        </w:rPr>
        <w:t xml:space="preserve">, not </w:t>
      </w:r>
      <w:proofErr w:type="spellStart"/>
      <w:r w:rsidRPr="00E505BA">
        <w:rPr>
          <w:color w:val="FF0000"/>
        </w:rPr>
        <w:t>imposed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democracy</w:t>
      </w:r>
      <w:proofErr w:type="spellEnd"/>
      <w:r w:rsidR="00397591">
        <w:rPr>
          <w:color w:val="FF0000"/>
        </w:rPr>
        <w:t xml:space="preserve"> </w:t>
      </w:r>
      <w:r w:rsidRPr="00E505BA">
        <w:rPr>
          <w:color w:val="FF0000"/>
        </w:rPr>
        <w:t xml:space="preserve">; </w:t>
      </w:r>
    </w:p>
    <w:p w:rsidR="00852EE6" w:rsidRPr="00E505BA" w:rsidRDefault="00603BDE" w:rsidP="00E505B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>
        <w:rPr>
          <w:color w:val="FF0000"/>
        </w:rPr>
        <w:t>D</w:t>
      </w:r>
      <w:r w:rsidR="00852EE6" w:rsidRPr="00E505BA">
        <w:rPr>
          <w:color w:val="FF0000"/>
        </w:rPr>
        <w:t xml:space="preserve">igitalisation and digital </w:t>
      </w:r>
      <w:proofErr w:type="spellStart"/>
      <w:proofErr w:type="gramStart"/>
      <w:r w:rsidR="00852EE6" w:rsidRPr="00E505BA">
        <w:rPr>
          <w:color w:val="FF0000"/>
        </w:rPr>
        <w:t>accessibility</w:t>
      </w:r>
      <w:proofErr w:type="spellEnd"/>
      <w:r w:rsidR="00852EE6" w:rsidRPr="00E505BA">
        <w:rPr>
          <w:color w:val="FF0000"/>
        </w:rPr>
        <w:t>;</w:t>
      </w:r>
      <w:proofErr w:type="gramEnd"/>
      <w:r w:rsidR="00852EE6" w:rsidRPr="00E505BA">
        <w:rPr>
          <w:color w:val="FF0000"/>
        </w:rPr>
        <w:t xml:space="preserve"> the </w:t>
      </w:r>
      <w:proofErr w:type="spellStart"/>
      <w:r w:rsidR="00852EE6" w:rsidRPr="00E505BA">
        <w:rPr>
          <w:color w:val="FF0000"/>
        </w:rPr>
        <w:t>creation</w:t>
      </w:r>
      <w:proofErr w:type="spellEnd"/>
      <w:r w:rsidR="00852EE6" w:rsidRPr="00E505BA">
        <w:rPr>
          <w:color w:val="FF0000"/>
        </w:rPr>
        <w:t xml:space="preserve"> of </w:t>
      </w:r>
      <w:proofErr w:type="spellStart"/>
      <w:r w:rsidR="00852EE6" w:rsidRPr="00E505BA">
        <w:rPr>
          <w:color w:val="FF0000"/>
        </w:rPr>
        <w:t>virtual</w:t>
      </w:r>
      <w:proofErr w:type="spellEnd"/>
      <w:r w:rsidR="00852EE6" w:rsidRPr="00E505BA">
        <w:rPr>
          <w:color w:val="FF0000"/>
        </w:rPr>
        <w:t xml:space="preserve"> </w:t>
      </w:r>
      <w:proofErr w:type="spellStart"/>
      <w:r w:rsidR="00852EE6" w:rsidRPr="00E505BA">
        <w:rPr>
          <w:color w:val="FF0000"/>
        </w:rPr>
        <w:t>spaces</w:t>
      </w:r>
      <w:proofErr w:type="spellEnd"/>
    </w:p>
    <w:p w:rsidR="00852EE6" w:rsidRPr="00E505BA" w:rsidRDefault="00852EE6" w:rsidP="00E505B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 w:rsidRPr="00E505BA">
        <w:rPr>
          <w:color w:val="FF0000"/>
        </w:rPr>
        <w:t xml:space="preserve">The </w:t>
      </w:r>
      <w:proofErr w:type="spellStart"/>
      <w:r w:rsidRPr="00E505BA">
        <w:rPr>
          <w:color w:val="FF0000"/>
        </w:rPr>
        <w:t>development</w:t>
      </w:r>
      <w:proofErr w:type="spellEnd"/>
      <w:r w:rsidRPr="00E505BA">
        <w:rPr>
          <w:color w:val="FF0000"/>
        </w:rPr>
        <w:t xml:space="preserve"> of communication infrastructures (high-speed rail network, </w:t>
      </w:r>
      <w:proofErr w:type="spellStart"/>
      <w:r w:rsidRPr="00E505BA">
        <w:rPr>
          <w:color w:val="FF0000"/>
        </w:rPr>
        <w:t>motorways</w:t>
      </w:r>
      <w:proofErr w:type="spellEnd"/>
      <w:r w:rsidRPr="00E505BA">
        <w:rPr>
          <w:color w:val="FF0000"/>
        </w:rPr>
        <w:t xml:space="preserve">, mobile phones, </w:t>
      </w:r>
      <w:proofErr w:type="spellStart"/>
      <w:r w:rsidRPr="00E505BA">
        <w:rPr>
          <w:color w:val="FF0000"/>
        </w:rPr>
        <w:t>electric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motorbikes</w:t>
      </w:r>
      <w:proofErr w:type="spellEnd"/>
      <w:proofErr w:type="gramStart"/>
      <w:r w:rsidRPr="00E505BA">
        <w:rPr>
          <w:color w:val="FF0000"/>
        </w:rPr>
        <w:t>);</w:t>
      </w:r>
      <w:proofErr w:type="gramEnd"/>
      <w:r w:rsidRPr="00E505BA">
        <w:rPr>
          <w:color w:val="FF0000"/>
        </w:rPr>
        <w:t xml:space="preserve"> </w:t>
      </w:r>
    </w:p>
    <w:p w:rsidR="00852EE6" w:rsidRPr="00E505BA" w:rsidRDefault="00852EE6" w:rsidP="00E505B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 w:rsidRPr="00E505BA">
        <w:rPr>
          <w:color w:val="FF0000"/>
        </w:rPr>
        <w:t xml:space="preserve">The establishment of </w:t>
      </w:r>
      <w:proofErr w:type="spellStart"/>
      <w:r w:rsidRPr="00E505BA">
        <w:rPr>
          <w:color w:val="FF0000"/>
        </w:rPr>
        <w:t>bilateral</w:t>
      </w:r>
      <w:proofErr w:type="spellEnd"/>
      <w:r w:rsidRPr="00E505BA">
        <w:rPr>
          <w:color w:val="FF0000"/>
        </w:rPr>
        <w:t xml:space="preserve"> exchange </w:t>
      </w:r>
      <w:proofErr w:type="spellStart"/>
      <w:proofErr w:type="gramStart"/>
      <w:r w:rsidRPr="00E505BA">
        <w:rPr>
          <w:color w:val="FF0000"/>
        </w:rPr>
        <w:t>agreements</w:t>
      </w:r>
      <w:proofErr w:type="spellEnd"/>
      <w:r w:rsidRPr="00E505BA">
        <w:rPr>
          <w:color w:val="FF0000"/>
        </w:rPr>
        <w:t>:</w:t>
      </w:r>
      <w:proofErr w:type="gram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cooperation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between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cities</w:t>
      </w:r>
      <w:proofErr w:type="spellEnd"/>
      <w:r w:rsidRPr="00E505BA">
        <w:rPr>
          <w:color w:val="FF0000"/>
        </w:rPr>
        <w:t xml:space="preserve">, </w:t>
      </w:r>
    </w:p>
    <w:p w:rsidR="00852EE6" w:rsidRPr="00E505BA" w:rsidRDefault="00852EE6" w:rsidP="00E505B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 w:rsidRPr="00E505BA">
        <w:rPr>
          <w:color w:val="FF0000"/>
        </w:rPr>
        <w:t xml:space="preserve">Building the </w:t>
      </w:r>
      <w:proofErr w:type="spellStart"/>
      <w:r w:rsidRPr="00E505BA">
        <w:rPr>
          <w:color w:val="FF0000"/>
        </w:rPr>
        <w:t>capacity</w:t>
      </w:r>
      <w:proofErr w:type="spellEnd"/>
      <w:r w:rsidRPr="00E505BA">
        <w:rPr>
          <w:color w:val="FF0000"/>
        </w:rPr>
        <w:t xml:space="preserve"> and </w:t>
      </w:r>
      <w:proofErr w:type="spellStart"/>
      <w:r w:rsidRPr="00E505BA">
        <w:rPr>
          <w:color w:val="FF0000"/>
        </w:rPr>
        <w:t>knowledge</w:t>
      </w:r>
      <w:proofErr w:type="spellEnd"/>
      <w:r w:rsidRPr="00E505BA">
        <w:rPr>
          <w:color w:val="FF0000"/>
        </w:rPr>
        <w:t xml:space="preserve"> of local </w:t>
      </w:r>
      <w:proofErr w:type="spellStart"/>
      <w:r w:rsidRPr="00E505BA">
        <w:rPr>
          <w:color w:val="FF0000"/>
        </w:rPr>
        <w:t>authority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financing</w:t>
      </w:r>
      <w:proofErr w:type="spellEnd"/>
      <w:r w:rsidRPr="00E505BA">
        <w:rPr>
          <w:color w:val="FF0000"/>
        </w:rPr>
        <w:t xml:space="preserve"> institutions</w:t>
      </w:r>
      <w:r w:rsidR="00603BDE">
        <w:rPr>
          <w:color w:val="FF0000"/>
        </w:rPr>
        <w:t xml:space="preserve"> </w:t>
      </w:r>
      <w:r w:rsidRPr="00E505BA">
        <w:rPr>
          <w:color w:val="FF0000"/>
        </w:rPr>
        <w:t>;</w:t>
      </w:r>
    </w:p>
    <w:p w:rsidR="00852EE6" w:rsidRPr="00E505BA" w:rsidRDefault="00852EE6" w:rsidP="00E505B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proofErr w:type="spellStart"/>
      <w:r w:rsidRPr="00E505BA">
        <w:rPr>
          <w:color w:val="FF0000"/>
        </w:rPr>
        <w:t>Conflict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prevention</w:t>
      </w:r>
      <w:proofErr w:type="spellEnd"/>
      <w:r w:rsidRPr="00E505BA">
        <w:rPr>
          <w:color w:val="FF0000"/>
        </w:rPr>
        <w:t xml:space="preserve"> and </w:t>
      </w:r>
      <w:proofErr w:type="spellStart"/>
      <w:proofErr w:type="gramStart"/>
      <w:r w:rsidRPr="00E505BA">
        <w:rPr>
          <w:color w:val="FF0000"/>
        </w:rPr>
        <w:t>resolution</w:t>
      </w:r>
      <w:proofErr w:type="spellEnd"/>
      <w:r w:rsidRPr="00E505BA">
        <w:rPr>
          <w:color w:val="FF0000"/>
        </w:rPr>
        <w:t>;</w:t>
      </w:r>
      <w:proofErr w:type="gramEnd"/>
    </w:p>
    <w:p w:rsidR="00306E7A" w:rsidRDefault="00852EE6" w:rsidP="00306E7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proofErr w:type="spellStart"/>
      <w:r w:rsidRPr="00E505BA">
        <w:rPr>
          <w:color w:val="FF0000"/>
        </w:rPr>
        <w:t>Income</w:t>
      </w:r>
      <w:proofErr w:type="spellEnd"/>
      <w:r w:rsidRPr="00E505BA">
        <w:rPr>
          <w:color w:val="FF0000"/>
        </w:rPr>
        <w:t xml:space="preserve"> and jobs. </w:t>
      </w:r>
      <w:proofErr w:type="spellStart"/>
      <w:r w:rsidRPr="00E505BA">
        <w:rPr>
          <w:color w:val="FF0000"/>
        </w:rPr>
        <w:t>Decent</w:t>
      </w:r>
      <w:proofErr w:type="spellEnd"/>
      <w:r w:rsidRPr="00E505BA">
        <w:rPr>
          <w:color w:val="FF0000"/>
        </w:rPr>
        <w:t xml:space="preserve"> jobs must </w:t>
      </w:r>
      <w:proofErr w:type="spellStart"/>
      <w:r w:rsidRPr="00E505BA">
        <w:rPr>
          <w:color w:val="FF0000"/>
        </w:rPr>
        <w:t>be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created</w:t>
      </w:r>
      <w:proofErr w:type="spellEnd"/>
      <w:r w:rsidRPr="00E505BA">
        <w:rPr>
          <w:color w:val="FF0000"/>
        </w:rPr>
        <w:t xml:space="preserve"> for all in </w:t>
      </w:r>
      <w:proofErr w:type="spellStart"/>
      <w:r w:rsidRPr="00E505BA">
        <w:rPr>
          <w:color w:val="FF0000"/>
        </w:rPr>
        <w:t>order</w:t>
      </w:r>
      <w:proofErr w:type="spellEnd"/>
      <w:r w:rsidRPr="00E505BA">
        <w:rPr>
          <w:color w:val="FF0000"/>
        </w:rPr>
        <w:t xml:space="preserve"> to </w:t>
      </w:r>
      <w:proofErr w:type="spellStart"/>
      <w:r w:rsidRPr="00E505BA">
        <w:rPr>
          <w:color w:val="FF0000"/>
        </w:rPr>
        <w:t>promote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sustained</w:t>
      </w:r>
      <w:proofErr w:type="spellEnd"/>
      <w:r w:rsidRPr="00E505BA">
        <w:rPr>
          <w:color w:val="FF0000"/>
        </w:rPr>
        <w:t xml:space="preserve">, </w:t>
      </w:r>
      <w:proofErr w:type="spellStart"/>
      <w:r w:rsidRPr="00E505BA">
        <w:rPr>
          <w:color w:val="FF0000"/>
        </w:rPr>
        <w:t>shared</w:t>
      </w:r>
      <w:proofErr w:type="spellEnd"/>
      <w:r w:rsidRPr="00E505BA">
        <w:rPr>
          <w:color w:val="FF0000"/>
        </w:rPr>
        <w:t xml:space="preserve"> and </w:t>
      </w:r>
      <w:proofErr w:type="spellStart"/>
      <w:r w:rsidRPr="00E505BA">
        <w:rPr>
          <w:color w:val="FF0000"/>
        </w:rPr>
        <w:t>sustainable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economic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growth</w:t>
      </w:r>
      <w:proofErr w:type="spellEnd"/>
      <w:r w:rsidRPr="00E505BA">
        <w:rPr>
          <w:color w:val="FF0000"/>
        </w:rPr>
        <w:t xml:space="preserve"> and full and productive </w:t>
      </w:r>
      <w:proofErr w:type="spellStart"/>
      <w:r w:rsidRPr="00E505BA">
        <w:rPr>
          <w:color w:val="FF0000"/>
        </w:rPr>
        <w:t>employment</w:t>
      </w:r>
      <w:proofErr w:type="spellEnd"/>
      <w:r w:rsidRPr="00E505BA">
        <w:rPr>
          <w:color w:val="FF0000"/>
        </w:rPr>
        <w:t xml:space="preserve">. </w:t>
      </w:r>
    </w:p>
    <w:p w:rsidR="00E505BA" w:rsidRPr="00E505BA" w:rsidRDefault="00E505BA" w:rsidP="00E505BA">
      <w:pPr>
        <w:pStyle w:val="Paragraphedeliste"/>
        <w:spacing w:after="0" w:line="240" w:lineRule="auto"/>
        <w:jc w:val="both"/>
        <w:rPr>
          <w:color w:val="FF0000"/>
        </w:rPr>
      </w:pPr>
    </w:p>
    <w:p w:rsidR="00E505BA" w:rsidRPr="00E505BA" w:rsidRDefault="00E505BA" w:rsidP="00E505BA">
      <w:pPr>
        <w:spacing w:after="0" w:line="240" w:lineRule="auto"/>
        <w:jc w:val="both"/>
        <w:rPr>
          <w:color w:val="FF0000"/>
        </w:rPr>
      </w:pPr>
      <w:proofErr w:type="spellStart"/>
      <w:r w:rsidRPr="00E505BA">
        <w:rPr>
          <w:color w:val="FF0000"/>
        </w:rPr>
        <w:t>Emerging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opportunities</w:t>
      </w:r>
      <w:proofErr w:type="spellEnd"/>
      <w:r w:rsidRPr="00E505BA">
        <w:rPr>
          <w:color w:val="FF0000"/>
        </w:rPr>
        <w:t xml:space="preserve"> and future trends in South-South </w:t>
      </w:r>
      <w:proofErr w:type="spellStart"/>
      <w:r w:rsidRPr="00E505BA">
        <w:rPr>
          <w:color w:val="FF0000"/>
        </w:rPr>
        <w:t>cooperation</w:t>
      </w:r>
      <w:proofErr w:type="spellEnd"/>
      <w:r w:rsidRPr="00E505BA">
        <w:rPr>
          <w:color w:val="FF0000"/>
        </w:rPr>
        <w:t xml:space="preserve"> and </w:t>
      </w:r>
      <w:proofErr w:type="spellStart"/>
      <w:r w:rsidRPr="00E505BA">
        <w:rPr>
          <w:color w:val="FF0000"/>
        </w:rPr>
        <w:t>their</w:t>
      </w:r>
      <w:proofErr w:type="spellEnd"/>
      <w:r w:rsidRPr="00E505BA">
        <w:rPr>
          <w:color w:val="FF0000"/>
        </w:rPr>
        <w:t xml:space="preserve"> effective </w:t>
      </w:r>
      <w:proofErr w:type="spellStart"/>
      <w:r w:rsidRPr="00E505BA">
        <w:rPr>
          <w:color w:val="FF0000"/>
        </w:rPr>
        <w:t>preparation</w:t>
      </w:r>
      <w:proofErr w:type="spellEnd"/>
      <w:r w:rsidRPr="00E505BA">
        <w:rPr>
          <w:color w:val="FF0000"/>
        </w:rPr>
        <w:t xml:space="preserve"> and exploitation are</w:t>
      </w:r>
      <w:r>
        <w:rPr>
          <w:color w:val="FF0000"/>
        </w:rPr>
        <w:t xml:space="preserve"> </w:t>
      </w:r>
      <w:r w:rsidRPr="00E505BA">
        <w:rPr>
          <w:color w:val="FF0000"/>
        </w:rPr>
        <w:t>:</w:t>
      </w:r>
    </w:p>
    <w:p w:rsidR="00E505BA" w:rsidRPr="00E505BA" w:rsidRDefault="00E505BA" w:rsidP="00E505B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 w:rsidRPr="00E505BA">
        <w:rPr>
          <w:color w:val="FF0000"/>
        </w:rPr>
        <w:t xml:space="preserve">The intensification of South-South </w:t>
      </w:r>
      <w:proofErr w:type="spellStart"/>
      <w:r w:rsidRPr="00E505BA">
        <w:rPr>
          <w:color w:val="FF0000"/>
        </w:rPr>
        <w:t>trade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through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trade</w:t>
      </w:r>
      <w:proofErr w:type="spellEnd"/>
      <w:r w:rsidRPr="00E505BA">
        <w:rPr>
          <w:color w:val="FF0000"/>
        </w:rPr>
        <w:t xml:space="preserve">, agricultural and </w:t>
      </w:r>
      <w:proofErr w:type="spellStart"/>
      <w:r w:rsidRPr="00E505BA">
        <w:rPr>
          <w:color w:val="FF0000"/>
        </w:rPr>
        <w:t>development</w:t>
      </w:r>
      <w:proofErr w:type="spellEnd"/>
      <w:r w:rsidRPr="00E505BA">
        <w:rPr>
          <w:color w:val="FF0000"/>
        </w:rPr>
        <w:t xml:space="preserve"> </w:t>
      </w:r>
      <w:proofErr w:type="spellStart"/>
      <w:proofErr w:type="gramStart"/>
      <w:r w:rsidRPr="00E505BA">
        <w:rPr>
          <w:color w:val="FF0000"/>
        </w:rPr>
        <w:t>policies</w:t>
      </w:r>
      <w:proofErr w:type="spellEnd"/>
      <w:r w:rsidRPr="00E505BA">
        <w:rPr>
          <w:color w:val="FF0000"/>
        </w:rPr>
        <w:t>;</w:t>
      </w:r>
      <w:proofErr w:type="gramEnd"/>
      <w:r w:rsidRPr="00E505BA">
        <w:rPr>
          <w:color w:val="FF0000"/>
        </w:rPr>
        <w:t xml:space="preserve"> </w:t>
      </w:r>
    </w:p>
    <w:p w:rsidR="00E505BA" w:rsidRPr="00E505BA" w:rsidRDefault="00E505BA" w:rsidP="00E505B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 w:rsidRPr="00E505BA">
        <w:rPr>
          <w:color w:val="FF0000"/>
        </w:rPr>
        <w:t xml:space="preserve">Religion and social, </w:t>
      </w:r>
      <w:proofErr w:type="spellStart"/>
      <w:r w:rsidRPr="00E505BA">
        <w:rPr>
          <w:color w:val="FF0000"/>
        </w:rPr>
        <w:t>technical</w:t>
      </w:r>
      <w:proofErr w:type="spellEnd"/>
      <w:r w:rsidRPr="00E505BA">
        <w:rPr>
          <w:color w:val="FF0000"/>
        </w:rPr>
        <w:t xml:space="preserve"> and </w:t>
      </w:r>
      <w:proofErr w:type="spellStart"/>
      <w:r w:rsidRPr="00E505BA">
        <w:rPr>
          <w:color w:val="FF0000"/>
        </w:rPr>
        <w:t>scientific</w:t>
      </w:r>
      <w:proofErr w:type="spellEnd"/>
      <w:r w:rsidRPr="00E505BA">
        <w:rPr>
          <w:color w:val="FF0000"/>
        </w:rPr>
        <w:t xml:space="preserve"> transformations, </w:t>
      </w:r>
      <w:proofErr w:type="spellStart"/>
      <w:r w:rsidRPr="00E505BA">
        <w:rPr>
          <w:color w:val="FF0000"/>
        </w:rPr>
        <w:t>especially</w:t>
      </w:r>
      <w:proofErr w:type="spellEnd"/>
      <w:r w:rsidRPr="00E505BA">
        <w:rPr>
          <w:color w:val="FF0000"/>
        </w:rPr>
        <w:t xml:space="preserve"> in </w:t>
      </w:r>
      <w:proofErr w:type="spellStart"/>
      <w:proofErr w:type="gramStart"/>
      <w:r w:rsidRPr="00E505BA">
        <w:rPr>
          <w:color w:val="FF0000"/>
        </w:rPr>
        <w:t>Africa</w:t>
      </w:r>
      <w:proofErr w:type="spellEnd"/>
      <w:r w:rsidRPr="00E505BA">
        <w:rPr>
          <w:color w:val="FF0000"/>
        </w:rPr>
        <w:t>;</w:t>
      </w:r>
      <w:proofErr w:type="gramEnd"/>
    </w:p>
    <w:p w:rsidR="00E505BA" w:rsidRPr="00E505BA" w:rsidRDefault="00E505BA" w:rsidP="00E505B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 w:rsidRPr="00E505BA">
        <w:rPr>
          <w:color w:val="FF0000"/>
        </w:rPr>
        <w:t xml:space="preserve">The organisation and mobilisation of diasporas or </w:t>
      </w:r>
      <w:proofErr w:type="spellStart"/>
      <w:r w:rsidRPr="00E505BA">
        <w:rPr>
          <w:color w:val="FF0000"/>
        </w:rPr>
        <w:t>NGOs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into</w:t>
      </w:r>
      <w:proofErr w:type="spellEnd"/>
      <w:r w:rsidRPr="00E505BA">
        <w:rPr>
          <w:color w:val="FF0000"/>
        </w:rPr>
        <w:t xml:space="preserve"> networks to </w:t>
      </w:r>
      <w:proofErr w:type="spellStart"/>
      <w:r w:rsidRPr="00E505BA">
        <w:rPr>
          <w:color w:val="FF0000"/>
        </w:rPr>
        <w:t>provide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financial</w:t>
      </w:r>
      <w:proofErr w:type="spellEnd"/>
      <w:r w:rsidRPr="00E505BA">
        <w:rPr>
          <w:color w:val="FF0000"/>
        </w:rPr>
        <w:t xml:space="preserve"> support and </w:t>
      </w:r>
      <w:proofErr w:type="spellStart"/>
      <w:r w:rsidRPr="00E505BA">
        <w:rPr>
          <w:color w:val="FF0000"/>
        </w:rPr>
        <w:t>technical</w:t>
      </w:r>
      <w:proofErr w:type="spellEnd"/>
      <w:r w:rsidRPr="00E505BA">
        <w:rPr>
          <w:color w:val="FF0000"/>
        </w:rPr>
        <w:t xml:space="preserve"> expertise</w:t>
      </w:r>
      <w:r>
        <w:rPr>
          <w:color w:val="FF0000"/>
        </w:rPr>
        <w:t xml:space="preserve"> </w:t>
      </w:r>
      <w:r w:rsidRPr="00E505BA">
        <w:rPr>
          <w:color w:val="FF0000"/>
        </w:rPr>
        <w:t xml:space="preserve">; </w:t>
      </w:r>
    </w:p>
    <w:p w:rsidR="00E505BA" w:rsidRPr="00E505BA" w:rsidRDefault="00E505BA" w:rsidP="00E505B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 w:rsidRPr="00E505BA">
        <w:rPr>
          <w:color w:val="FF0000"/>
        </w:rPr>
        <w:t xml:space="preserve">The </w:t>
      </w:r>
      <w:proofErr w:type="spellStart"/>
      <w:r w:rsidRPr="00E505BA">
        <w:rPr>
          <w:color w:val="FF0000"/>
        </w:rPr>
        <w:t>financing</w:t>
      </w:r>
      <w:proofErr w:type="spellEnd"/>
      <w:r w:rsidRPr="00E505BA">
        <w:rPr>
          <w:color w:val="FF0000"/>
        </w:rPr>
        <w:t xml:space="preserve"> of </w:t>
      </w:r>
      <w:proofErr w:type="spellStart"/>
      <w:r w:rsidRPr="00E505BA">
        <w:rPr>
          <w:color w:val="FF0000"/>
        </w:rPr>
        <w:t>logistical</w:t>
      </w:r>
      <w:proofErr w:type="spellEnd"/>
      <w:r w:rsidRPr="00E505BA">
        <w:rPr>
          <w:color w:val="FF0000"/>
        </w:rPr>
        <w:t xml:space="preserve"> support, the training of police forces and </w:t>
      </w:r>
      <w:proofErr w:type="spellStart"/>
      <w:r w:rsidRPr="00E505BA">
        <w:rPr>
          <w:color w:val="FF0000"/>
        </w:rPr>
        <w:t>armies</w:t>
      </w:r>
      <w:proofErr w:type="spellEnd"/>
      <w:r w:rsidRPr="00E505BA">
        <w:rPr>
          <w:color w:val="FF0000"/>
        </w:rPr>
        <w:t xml:space="preserve">, </w:t>
      </w:r>
      <w:proofErr w:type="spellStart"/>
      <w:r w:rsidRPr="00E505BA">
        <w:rPr>
          <w:color w:val="FF0000"/>
        </w:rPr>
        <w:t>disarmament</w:t>
      </w:r>
      <w:proofErr w:type="spellEnd"/>
      <w:r w:rsidRPr="00E505BA">
        <w:rPr>
          <w:color w:val="FF0000"/>
        </w:rPr>
        <w:t xml:space="preserve"> and </w:t>
      </w:r>
      <w:proofErr w:type="spellStart"/>
      <w:proofErr w:type="gramStart"/>
      <w:r w:rsidRPr="00E505BA">
        <w:rPr>
          <w:color w:val="FF0000"/>
        </w:rPr>
        <w:t>demobilisation</w:t>
      </w:r>
      <w:proofErr w:type="spellEnd"/>
      <w:r w:rsidRPr="00E505BA">
        <w:rPr>
          <w:color w:val="FF0000"/>
        </w:rPr>
        <w:t>;</w:t>
      </w:r>
      <w:proofErr w:type="gramEnd"/>
      <w:r w:rsidRPr="00E505BA">
        <w:rPr>
          <w:color w:val="FF0000"/>
        </w:rPr>
        <w:t xml:space="preserve"> all </w:t>
      </w:r>
      <w:proofErr w:type="spellStart"/>
      <w:r w:rsidRPr="00E505BA">
        <w:rPr>
          <w:color w:val="FF0000"/>
        </w:rPr>
        <w:t>this</w:t>
      </w:r>
      <w:proofErr w:type="spellEnd"/>
      <w:r w:rsidRPr="00E505BA">
        <w:rPr>
          <w:color w:val="FF0000"/>
        </w:rPr>
        <w:t xml:space="preserve"> in the light of the </w:t>
      </w:r>
      <w:proofErr w:type="spellStart"/>
      <w:r w:rsidRPr="00E505BA">
        <w:rPr>
          <w:color w:val="FF0000"/>
        </w:rPr>
        <w:t>proliferation</w:t>
      </w:r>
      <w:proofErr w:type="spellEnd"/>
      <w:r w:rsidRPr="00E505BA">
        <w:rPr>
          <w:color w:val="FF0000"/>
        </w:rPr>
        <w:t xml:space="preserve"> of </w:t>
      </w:r>
      <w:proofErr w:type="spellStart"/>
      <w:r w:rsidRPr="00E505BA">
        <w:rPr>
          <w:color w:val="FF0000"/>
        </w:rPr>
        <w:t>conflicts</w:t>
      </w:r>
      <w:proofErr w:type="spellEnd"/>
      <w:r w:rsidRPr="00E505BA">
        <w:rPr>
          <w:color w:val="FF0000"/>
        </w:rPr>
        <w:t xml:space="preserve"> and the </w:t>
      </w:r>
      <w:proofErr w:type="spellStart"/>
      <w:r w:rsidRPr="00E505BA">
        <w:rPr>
          <w:color w:val="FF0000"/>
        </w:rPr>
        <w:t>involvement</w:t>
      </w:r>
      <w:proofErr w:type="spellEnd"/>
      <w:r w:rsidRPr="00E505BA">
        <w:rPr>
          <w:color w:val="FF0000"/>
        </w:rPr>
        <w:t xml:space="preserve"> of </w:t>
      </w:r>
      <w:proofErr w:type="spellStart"/>
      <w:r w:rsidRPr="00E505BA">
        <w:rPr>
          <w:color w:val="FF0000"/>
        </w:rPr>
        <w:t>young</w:t>
      </w:r>
      <w:proofErr w:type="spellEnd"/>
      <w:r w:rsidRPr="00E505BA">
        <w:rPr>
          <w:color w:val="FF0000"/>
        </w:rPr>
        <w:t xml:space="preserve"> people; </w:t>
      </w:r>
    </w:p>
    <w:p w:rsidR="00E505BA" w:rsidRPr="00E505BA" w:rsidRDefault="00E505BA" w:rsidP="00E505B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 w:rsidRPr="00E505BA">
        <w:rPr>
          <w:color w:val="FF0000"/>
        </w:rPr>
        <w:t xml:space="preserve">The </w:t>
      </w:r>
      <w:proofErr w:type="spellStart"/>
      <w:r w:rsidRPr="00E505BA">
        <w:rPr>
          <w:color w:val="FF0000"/>
        </w:rPr>
        <w:t>relaunch</w:t>
      </w:r>
      <w:proofErr w:type="spellEnd"/>
      <w:r w:rsidRPr="00E505BA">
        <w:rPr>
          <w:color w:val="FF0000"/>
        </w:rPr>
        <w:t xml:space="preserve"> of the Cold </w:t>
      </w:r>
      <w:proofErr w:type="spellStart"/>
      <w:r w:rsidRPr="00E505BA">
        <w:rPr>
          <w:color w:val="FF0000"/>
        </w:rPr>
        <w:t>War</w:t>
      </w:r>
      <w:proofErr w:type="spellEnd"/>
      <w:r w:rsidRPr="00E505BA">
        <w:rPr>
          <w:color w:val="FF0000"/>
        </w:rPr>
        <w:t xml:space="preserve">, </w:t>
      </w:r>
      <w:proofErr w:type="spellStart"/>
      <w:r w:rsidRPr="00E505BA">
        <w:rPr>
          <w:color w:val="FF0000"/>
        </w:rPr>
        <w:t>which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means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stepping</w:t>
      </w:r>
      <w:proofErr w:type="spellEnd"/>
      <w:r w:rsidRPr="00E505BA">
        <w:rPr>
          <w:color w:val="FF0000"/>
        </w:rPr>
        <w:t xml:space="preserve"> up </w:t>
      </w:r>
      <w:proofErr w:type="spellStart"/>
      <w:r w:rsidRPr="00E505BA">
        <w:rPr>
          <w:color w:val="FF0000"/>
        </w:rPr>
        <w:t>oil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trade</w:t>
      </w:r>
      <w:proofErr w:type="spellEnd"/>
      <w:r w:rsidRPr="00E505BA">
        <w:rPr>
          <w:color w:val="FF0000"/>
        </w:rPr>
        <w:t xml:space="preserve"> and </w:t>
      </w:r>
      <w:proofErr w:type="spellStart"/>
      <w:r w:rsidRPr="00E505BA">
        <w:rPr>
          <w:color w:val="FF0000"/>
        </w:rPr>
        <w:t>investment</w:t>
      </w:r>
      <w:proofErr w:type="spellEnd"/>
      <w:r w:rsidRPr="00E505BA">
        <w:rPr>
          <w:color w:val="FF0000"/>
        </w:rPr>
        <w:t xml:space="preserve"> in </w:t>
      </w:r>
      <w:proofErr w:type="spellStart"/>
      <w:r w:rsidRPr="00E505BA">
        <w:rPr>
          <w:color w:val="FF0000"/>
        </w:rPr>
        <w:t>order</w:t>
      </w:r>
      <w:proofErr w:type="spellEnd"/>
      <w:r w:rsidRPr="00E505BA">
        <w:rPr>
          <w:color w:val="FF0000"/>
        </w:rPr>
        <w:t xml:space="preserve"> to gain </w:t>
      </w:r>
      <w:proofErr w:type="spellStart"/>
      <w:r w:rsidRPr="00E505BA">
        <w:rPr>
          <w:color w:val="FF0000"/>
        </w:rPr>
        <w:t>access</w:t>
      </w:r>
      <w:proofErr w:type="spellEnd"/>
      <w:r w:rsidRPr="00E505BA">
        <w:rPr>
          <w:color w:val="FF0000"/>
        </w:rPr>
        <w:t xml:space="preserve"> to allies. </w:t>
      </w:r>
      <w:proofErr w:type="spellStart"/>
      <w:r w:rsidRPr="00E505BA">
        <w:rPr>
          <w:color w:val="FF0000"/>
        </w:rPr>
        <w:t>Thus</w:t>
      </w:r>
      <w:proofErr w:type="spellEnd"/>
      <w:r w:rsidRPr="00E505BA">
        <w:rPr>
          <w:color w:val="FF0000"/>
        </w:rPr>
        <w:t xml:space="preserve">, the </w:t>
      </w:r>
      <w:proofErr w:type="spellStart"/>
      <w:r w:rsidRPr="00E505BA">
        <w:rPr>
          <w:color w:val="FF0000"/>
        </w:rPr>
        <w:t>fight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against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terrorism</w:t>
      </w:r>
      <w:proofErr w:type="spellEnd"/>
      <w:r w:rsidRPr="00E505BA">
        <w:rPr>
          <w:color w:val="FF0000"/>
        </w:rPr>
        <w:t xml:space="preserve"> and the </w:t>
      </w:r>
      <w:proofErr w:type="spellStart"/>
      <w:r w:rsidRPr="00E505BA">
        <w:rPr>
          <w:color w:val="FF0000"/>
        </w:rPr>
        <w:t>strengthening</w:t>
      </w:r>
      <w:proofErr w:type="spellEnd"/>
      <w:r w:rsidRPr="00E505BA">
        <w:rPr>
          <w:color w:val="FF0000"/>
        </w:rPr>
        <w:t xml:space="preserve"> of the </w:t>
      </w:r>
      <w:proofErr w:type="spellStart"/>
      <w:r w:rsidRPr="00E505BA">
        <w:rPr>
          <w:color w:val="FF0000"/>
        </w:rPr>
        <w:t>strategy</w:t>
      </w:r>
      <w:proofErr w:type="spellEnd"/>
      <w:r w:rsidRPr="00E505BA">
        <w:rPr>
          <w:color w:val="FF0000"/>
        </w:rPr>
        <w:t xml:space="preserve"> to </w:t>
      </w:r>
      <w:proofErr w:type="spellStart"/>
      <w:r w:rsidRPr="00E505BA">
        <w:rPr>
          <w:color w:val="FF0000"/>
        </w:rPr>
        <w:t>contain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extremism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would</w:t>
      </w:r>
      <w:proofErr w:type="spellEnd"/>
      <w:r w:rsidRPr="00E505BA">
        <w:rPr>
          <w:color w:val="FF0000"/>
        </w:rPr>
        <w:t xml:space="preserve"> </w:t>
      </w:r>
      <w:proofErr w:type="spellStart"/>
      <w:r w:rsidRPr="00E505BA">
        <w:rPr>
          <w:color w:val="FF0000"/>
        </w:rPr>
        <w:t>require</w:t>
      </w:r>
      <w:proofErr w:type="spellEnd"/>
      <w:r w:rsidRPr="00E505BA">
        <w:rPr>
          <w:color w:val="FF0000"/>
        </w:rPr>
        <w:t xml:space="preserve"> a </w:t>
      </w:r>
      <w:proofErr w:type="spellStart"/>
      <w:r w:rsidRPr="00E505BA">
        <w:rPr>
          <w:color w:val="FF0000"/>
        </w:rPr>
        <w:t>pooling</w:t>
      </w:r>
      <w:proofErr w:type="spellEnd"/>
      <w:r w:rsidRPr="00E505BA">
        <w:rPr>
          <w:color w:val="FF0000"/>
        </w:rPr>
        <w:t xml:space="preserve"> of forces for </w:t>
      </w:r>
      <w:proofErr w:type="spellStart"/>
      <w:r w:rsidRPr="00E505BA">
        <w:rPr>
          <w:color w:val="FF0000"/>
        </w:rPr>
        <w:t>development</w:t>
      </w:r>
      <w:proofErr w:type="spellEnd"/>
      <w:r w:rsidR="006F46E3">
        <w:rPr>
          <w:color w:val="FF0000"/>
        </w:rPr>
        <w:t xml:space="preserve"> </w:t>
      </w:r>
      <w:r w:rsidRPr="00E505BA">
        <w:rPr>
          <w:color w:val="FF0000"/>
        </w:rPr>
        <w:t>;</w:t>
      </w:r>
    </w:p>
    <w:p w:rsidR="00E505BA" w:rsidRPr="00E505BA" w:rsidRDefault="00E505BA" w:rsidP="00E505B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proofErr w:type="spellStart"/>
      <w:r w:rsidRPr="00E505BA">
        <w:rPr>
          <w:color w:val="FF0000"/>
        </w:rPr>
        <w:t>Advocacy</w:t>
      </w:r>
      <w:proofErr w:type="spellEnd"/>
      <w:r w:rsidRPr="00E505BA">
        <w:rPr>
          <w:color w:val="FF0000"/>
        </w:rPr>
        <w:t xml:space="preserve"> for </w:t>
      </w:r>
      <w:proofErr w:type="spellStart"/>
      <w:r w:rsidRPr="00E505BA">
        <w:rPr>
          <w:color w:val="FF0000"/>
        </w:rPr>
        <w:t>reform</w:t>
      </w:r>
      <w:proofErr w:type="spellEnd"/>
      <w:r w:rsidRPr="00E505BA">
        <w:rPr>
          <w:color w:val="FF0000"/>
        </w:rPr>
        <w:t xml:space="preserve"> of the United Nations, and </w:t>
      </w:r>
      <w:proofErr w:type="spellStart"/>
      <w:r w:rsidRPr="00E505BA">
        <w:rPr>
          <w:color w:val="FF0000"/>
        </w:rPr>
        <w:t>above</w:t>
      </w:r>
      <w:proofErr w:type="spellEnd"/>
      <w:r w:rsidRPr="00E505BA">
        <w:rPr>
          <w:color w:val="FF0000"/>
        </w:rPr>
        <w:t xml:space="preserve"> all the </w:t>
      </w:r>
      <w:proofErr w:type="spellStart"/>
      <w:r w:rsidRPr="00E505BA">
        <w:rPr>
          <w:color w:val="FF0000"/>
        </w:rPr>
        <w:t>quest</w:t>
      </w:r>
      <w:proofErr w:type="spellEnd"/>
      <w:r w:rsidRPr="00E505BA">
        <w:rPr>
          <w:color w:val="FF0000"/>
        </w:rPr>
        <w:t xml:space="preserve"> by </w:t>
      </w:r>
      <w:proofErr w:type="spellStart"/>
      <w:r w:rsidRPr="00E505BA">
        <w:rPr>
          <w:color w:val="FF0000"/>
        </w:rPr>
        <w:t>several</w:t>
      </w:r>
      <w:proofErr w:type="spellEnd"/>
      <w:r w:rsidRPr="00E505BA">
        <w:rPr>
          <w:color w:val="FF0000"/>
        </w:rPr>
        <w:t xml:space="preserve"> countries for a permanent </w:t>
      </w:r>
      <w:proofErr w:type="spellStart"/>
      <w:r w:rsidRPr="00E505BA">
        <w:rPr>
          <w:color w:val="FF0000"/>
        </w:rPr>
        <w:t>seat</w:t>
      </w:r>
      <w:proofErr w:type="spellEnd"/>
      <w:r w:rsidRPr="00E505BA">
        <w:rPr>
          <w:color w:val="FF0000"/>
        </w:rPr>
        <w:t xml:space="preserve"> on the UN Security Council</w:t>
      </w:r>
      <w:r>
        <w:rPr>
          <w:color w:val="FF0000"/>
        </w:rPr>
        <w:t xml:space="preserve"> </w:t>
      </w:r>
      <w:r w:rsidRPr="00E505BA">
        <w:rPr>
          <w:color w:val="FF0000"/>
        </w:rPr>
        <w:t>;</w:t>
      </w:r>
    </w:p>
    <w:p w:rsidR="00F865D9" w:rsidRPr="00F865D9" w:rsidRDefault="00F865D9" w:rsidP="00F865D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 w:rsidRPr="00F865D9">
        <w:rPr>
          <w:color w:val="FF0000"/>
        </w:rPr>
        <w:t xml:space="preserve">The existence of the </w:t>
      </w:r>
      <w:proofErr w:type="spellStart"/>
      <w:r w:rsidRPr="00F865D9">
        <w:rPr>
          <w:color w:val="FF0000"/>
        </w:rPr>
        <w:t>Brics</w:t>
      </w:r>
      <w:proofErr w:type="spellEnd"/>
      <w:r w:rsidRPr="00F865D9">
        <w:rPr>
          <w:color w:val="FF0000"/>
        </w:rPr>
        <w:t xml:space="preserve"> for </w:t>
      </w:r>
      <w:proofErr w:type="spellStart"/>
      <w:r w:rsidRPr="00F865D9">
        <w:rPr>
          <w:color w:val="FF0000"/>
        </w:rPr>
        <w:t>other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approaches</w:t>
      </w:r>
      <w:proofErr w:type="spellEnd"/>
      <w:r w:rsidRPr="00F865D9">
        <w:rPr>
          <w:color w:val="FF0000"/>
        </w:rPr>
        <w:t xml:space="preserve"> to the </w:t>
      </w:r>
      <w:proofErr w:type="spellStart"/>
      <w:r w:rsidRPr="00F865D9">
        <w:rPr>
          <w:color w:val="FF0000"/>
        </w:rPr>
        <w:t>development</w:t>
      </w:r>
      <w:proofErr w:type="spellEnd"/>
      <w:r w:rsidRPr="00F865D9">
        <w:rPr>
          <w:color w:val="FF0000"/>
        </w:rPr>
        <w:t xml:space="preserve"> of </w:t>
      </w:r>
      <w:proofErr w:type="spellStart"/>
      <w:r w:rsidRPr="00F865D9">
        <w:rPr>
          <w:color w:val="FF0000"/>
        </w:rPr>
        <w:t>emerging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powers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because</w:t>
      </w:r>
      <w:proofErr w:type="spellEnd"/>
      <w:r w:rsidRPr="00F865D9">
        <w:rPr>
          <w:color w:val="FF0000"/>
        </w:rPr>
        <w:t xml:space="preserve"> of </w:t>
      </w:r>
      <w:proofErr w:type="spellStart"/>
      <w:r w:rsidRPr="00F865D9">
        <w:rPr>
          <w:color w:val="FF0000"/>
        </w:rPr>
        <w:t>their</w:t>
      </w:r>
      <w:proofErr w:type="spellEnd"/>
      <w:r w:rsidRPr="00F865D9">
        <w:rPr>
          <w:color w:val="FF0000"/>
        </w:rPr>
        <w:t xml:space="preserve"> populations, </w:t>
      </w:r>
      <w:proofErr w:type="spellStart"/>
      <w:r w:rsidRPr="00F865D9">
        <w:rPr>
          <w:color w:val="FF0000"/>
        </w:rPr>
        <w:t>their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strong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economic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growth</w:t>
      </w:r>
      <w:proofErr w:type="spellEnd"/>
      <w:r w:rsidRPr="00F865D9">
        <w:rPr>
          <w:color w:val="FF0000"/>
        </w:rPr>
        <w:t xml:space="preserve">, </w:t>
      </w:r>
      <w:proofErr w:type="spellStart"/>
      <w:r w:rsidRPr="00F865D9">
        <w:rPr>
          <w:color w:val="FF0000"/>
        </w:rPr>
        <w:t>their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strategies</w:t>
      </w:r>
      <w:proofErr w:type="spellEnd"/>
      <w:r w:rsidRPr="00F865D9">
        <w:rPr>
          <w:color w:val="FF0000"/>
        </w:rPr>
        <w:t xml:space="preserve"> of </w:t>
      </w:r>
      <w:proofErr w:type="spellStart"/>
      <w:r w:rsidRPr="00F865D9">
        <w:rPr>
          <w:color w:val="FF0000"/>
        </w:rPr>
        <w:t>openness</w:t>
      </w:r>
      <w:proofErr w:type="spellEnd"/>
      <w:r w:rsidRPr="00F865D9">
        <w:rPr>
          <w:color w:val="FF0000"/>
        </w:rPr>
        <w:t xml:space="preserve">, </w:t>
      </w:r>
      <w:proofErr w:type="spellStart"/>
      <w:r w:rsidRPr="00F865D9">
        <w:rPr>
          <w:color w:val="FF0000"/>
        </w:rPr>
        <w:t>their</w:t>
      </w:r>
      <w:proofErr w:type="spellEnd"/>
      <w:r w:rsidRPr="00F865D9">
        <w:rPr>
          <w:color w:val="FF0000"/>
        </w:rPr>
        <w:t xml:space="preserve"> performance in high-tech </w:t>
      </w:r>
      <w:proofErr w:type="spellStart"/>
      <w:r w:rsidRPr="00F865D9">
        <w:rPr>
          <w:color w:val="FF0000"/>
        </w:rPr>
        <w:t>sectors</w:t>
      </w:r>
      <w:proofErr w:type="spellEnd"/>
      <w:r w:rsidRPr="00F865D9">
        <w:rPr>
          <w:color w:val="FF0000"/>
        </w:rPr>
        <w:t xml:space="preserve"> and </w:t>
      </w:r>
      <w:proofErr w:type="spellStart"/>
      <w:r w:rsidRPr="00F865D9">
        <w:rPr>
          <w:color w:val="FF0000"/>
        </w:rPr>
        <w:t>their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military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arsenals</w:t>
      </w:r>
      <w:proofErr w:type="spellEnd"/>
      <w:r w:rsidRPr="00F865D9">
        <w:rPr>
          <w:color w:val="FF0000"/>
        </w:rPr>
        <w:t xml:space="preserve">. It </w:t>
      </w:r>
      <w:proofErr w:type="spellStart"/>
      <w:r w:rsidRPr="00F865D9">
        <w:rPr>
          <w:color w:val="FF0000"/>
        </w:rPr>
        <w:t>turns</w:t>
      </w:r>
      <w:proofErr w:type="spellEnd"/>
      <w:r w:rsidRPr="00F865D9">
        <w:rPr>
          <w:color w:val="FF0000"/>
        </w:rPr>
        <w:t xml:space="preserve"> out </w:t>
      </w:r>
      <w:proofErr w:type="spellStart"/>
      <w:r w:rsidRPr="00F865D9">
        <w:rPr>
          <w:color w:val="FF0000"/>
        </w:rPr>
        <w:t>that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cooperation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is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diplomatic</w:t>
      </w:r>
      <w:proofErr w:type="spellEnd"/>
      <w:r w:rsidRPr="00F865D9">
        <w:rPr>
          <w:color w:val="FF0000"/>
        </w:rPr>
        <w:t xml:space="preserve">, cultural, </w:t>
      </w:r>
      <w:proofErr w:type="spellStart"/>
      <w:r w:rsidRPr="00F865D9">
        <w:rPr>
          <w:color w:val="FF0000"/>
        </w:rPr>
        <w:t>medical</w:t>
      </w:r>
      <w:proofErr w:type="spellEnd"/>
      <w:r w:rsidRPr="00F865D9">
        <w:rPr>
          <w:color w:val="FF0000"/>
        </w:rPr>
        <w:t xml:space="preserve">, </w:t>
      </w:r>
      <w:proofErr w:type="spellStart"/>
      <w:r w:rsidRPr="00F865D9">
        <w:rPr>
          <w:color w:val="FF0000"/>
        </w:rPr>
        <w:t>technical</w:t>
      </w:r>
      <w:proofErr w:type="spellEnd"/>
      <w:r w:rsidRPr="00F865D9">
        <w:rPr>
          <w:color w:val="FF0000"/>
        </w:rPr>
        <w:t xml:space="preserve"> and </w:t>
      </w:r>
      <w:proofErr w:type="spellStart"/>
      <w:r w:rsidRPr="00F865D9">
        <w:rPr>
          <w:color w:val="FF0000"/>
        </w:rPr>
        <w:t>military</w:t>
      </w:r>
      <w:proofErr w:type="spellEnd"/>
      <w:r w:rsidRPr="00F865D9">
        <w:rPr>
          <w:color w:val="FF0000"/>
        </w:rPr>
        <w:t xml:space="preserve">, and free </w:t>
      </w:r>
      <w:proofErr w:type="spellStart"/>
      <w:r w:rsidRPr="00F865D9">
        <w:rPr>
          <w:color w:val="FF0000"/>
        </w:rPr>
        <w:t>from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political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conditionality</w:t>
      </w:r>
      <w:proofErr w:type="spellEnd"/>
      <w:r w:rsidRPr="00F865D9">
        <w:rPr>
          <w:color w:val="FF0000"/>
        </w:rPr>
        <w:t xml:space="preserve">. In </w:t>
      </w:r>
      <w:proofErr w:type="spellStart"/>
      <w:r w:rsidRPr="00F865D9">
        <w:rPr>
          <w:color w:val="FF0000"/>
        </w:rPr>
        <w:t>this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way</w:t>
      </w:r>
      <w:proofErr w:type="spellEnd"/>
      <w:r w:rsidRPr="00F865D9">
        <w:rPr>
          <w:color w:val="FF0000"/>
        </w:rPr>
        <w:t xml:space="preserve">, </w:t>
      </w:r>
      <w:proofErr w:type="spellStart"/>
      <w:r w:rsidRPr="00F865D9">
        <w:rPr>
          <w:color w:val="FF0000"/>
        </w:rPr>
        <w:t>economic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interests</w:t>
      </w:r>
      <w:proofErr w:type="spellEnd"/>
      <w:r w:rsidRPr="00F865D9">
        <w:rPr>
          <w:color w:val="FF0000"/>
        </w:rPr>
        <w:t xml:space="preserve"> are </w:t>
      </w:r>
      <w:proofErr w:type="spellStart"/>
      <w:r w:rsidRPr="00F865D9">
        <w:rPr>
          <w:color w:val="FF0000"/>
        </w:rPr>
        <w:t>separated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from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political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reforms</w:t>
      </w:r>
      <w:proofErr w:type="spellEnd"/>
      <w:r w:rsidRPr="00F865D9">
        <w:rPr>
          <w:color w:val="FF0000"/>
        </w:rPr>
        <w:t xml:space="preserve">, </w:t>
      </w:r>
      <w:proofErr w:type="spellStart"/>
      <w:r w:rsidRPr="00F865D9">
        <w:rPr>
          <w:color w:val="FF0000"/>
        </w:rPr>
        <w:t>with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several</w:t>
      </w:r>
      <w:proofErr w:type="spellEnd"/>
      <w:r w:rsidRPr="00F865D9">
        <w:rPr>
          <w:color w:val="FF0000"/>
        </w:rPr>
        <w:t xml:space="preserve"> countries in the South </w:t>
      </w:r>
      <w:proofErr w:type="spellStart"/>
      <w:r w:rsidRPr="00F865D9">
        <w:rPr>
          <w:color w:val="FF0000"/>
        </w:rPr>
        <w:t>rejecting</w:t>
      </w:r>
      <w:proofErr w:type="spellEnd"/>
      <w:r w:rsidRPr="00F865D9">
        <w:rPr>
          <w:color w:val="FF0000"/>
        </w:rPr>
        <w:t xml:space="preserve"> the imposition of </w:t>
      </w:r>
      <w:proofErr w:type="spellStart"/>
      <w:r w:rsidRPr="00F865D9">
        <w:rPr>
          <w:color w:val="FF0000"/>
        </w:rPr>
        <w:t>political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ideas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assimilated</w:t>
      </w:r>
      <w:proofErr w:type="spellEnd"/>
      <w:r w:rsidRPr="00F865D9">
        <w:rPr>
          <w:color w:val="FF0000"/>
        </w:rPr>
        <w:t xml:space="preserve"> to </w:t>
      </w:r>
      <w:proofErr w:type="spellStart"/>
      <w:r w:rsidRPr="00F865D9">
        <w:rPr>
          <w:color w:val="FF0000"/>
        </w:rPr>
        <w:t>development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that</w:t>
      </w:r>
      <w:proofErr w:type="spellEnd"/>
      <w:r w:rsidRPr="00F865D9">
        <w:rPr>
          <w:color w:val="FF0000"/>
        </w:rPr>
        <w:t xml:space="preserve"> run </w:t>
      </w:r>
      <w:proofErr w:type="spellStart"/>
      <w:r w:rsidRPr="00F865D9">
        <w:rPr>
          <w:color w:val="FF0000"/>
        </w:rPr>
        <w:t>counter</w:t>
      </w:r>
      <w:proofErr w:type="spellEnd"/>
      <w:r w:rsidRPr="00F865D9">
        <w:rPr>
          <w:color w:val="FF0000"/>
        </w:rPr>
        <w:t xml:space="preserve"> to national </w:t>
      </w:r>
      <w:proofErr w:type="spellStart"/>
      <w:r w:rsidRPr="00F865D9">
        <w:rPr>
          <w:color w:val="FF0000"/>
        </w:rPr>
        <w:t>contextual</w:t>
      </w:r>
      <w:proofErr w:type="spellEnd"/>
      <w:r w:rsidRPr="00F865D9">
        <w:rPr>
          <w:color w:val="FF0000"/>
        </w:rPr>
        <w:t xml:space="preserve"> and </w:t>
      </w:r>
      <w:proofErr w:type="spellStart"/>
      <w:r w:rsidRPr="00F865D9">
        <w:rPr>
          <w:color w:val="FF0000"/>
        </w:rPr>
        <w:t>sociological</w:t>
      </w:r>
      <w:proofErr w:type="spellEnd"/>
      <w:r w:rsidRPr="00F865D9">
        <w:rPr>
          <w:color w:val="FF0000"/>
        </w:rPr>
        <w:t xml:space="preserve"> </w:t>
      </w:r>
      <w:proofErr w:type="spellStart"/>
      <w:r w:rsidRPr="00F865D9">
        <w:rPr>
          <w:color w:val="FF0000"/>
        </w:rPr>
        <w:t>realities</w:t>
      </w:r>
      <w:proofErr w:type="spellEnd"/>
      <w:r w:rsidRPr="00F865D9">
        <w:rPr>
          <w:color w:val="FF0000"/>
        </w:rPr>
        <w:t xml:space="preserve">. </w:t>
      </w:r>
    </w:p>
    <w:p w:rsidR="00F865D9" w:rsidRPr="00F865D9" w:rsidRDefault="00F865D9" w:rsidP="00F865D9">
      <w:pPr>
        <w:spacing w:after="0" w:line="240" w:lineRule="auto"/>
        <w:jc w:val="both"/>
        <w:rPr>
          <w:color w:val="FF0000"/>
        </w:rPr>
      </w:pPr>
    </w:p>
    <w:p w:rsidR="00F865D9" w:rsidRPr="00F865D9" w:rsidRDefault="00F865D9" w:rsidP="00F865D9">
      <w:pPr>
        <w:spacing w:after="0" w:line="240" w:lineRule="auto"/>
        <w:jc w:val="both"/>
        <w:rPr>
          <w:color w:val="FF0000"/>
        </w:rPr>
      </w:pPr>
    </w:p>
    <w:p w:rsidR="00E505BA" w:rsidRPr="00E505BA" w:rsidRDefault="00E505BA" w:rsidP="00E505BA">
      <w:pPr>
        <w:spacing w:after="0" w:line="240" w:lineRule="auto"/>
        <w:jc w:val="both"/>
        <w:rPr>
          <w:color w:val="FF0000"/>
        </w:rPr>
      </w:pPr>
    </w:p>
    <w:p w:rsidR="00E505BA" w:rsidRDefault="00E505BA" w:rsidP="00306E7A">
      <w:pPr>
        <w:spacing w:after="0" w:line="240" w:lineRule="auto"/>
        <w:jc w:val="both"/>
      </w:pPr>
    </w:p>
    <w:p w:rsidR="00306E7A" w:rsidRDefault="00306E7A" w:rsidP="00306E7A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How can South-South </w:t>
      </w:r>
      <w:proofErr w:type="spellStart"/>
      <w:r>
        <w:t>cooperation</w:t>
      </w:r>
      <w:proofErr w:type="spellEnd"/>
      <w:r>
        <w:t xml:space="preserve"> and </w:t>
      </w:r>
      <w:proofErr w:type="spellStart"/>
      <w:r>
        <w:t>triangular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complement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in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gramStart"/>
      <w:r>
        <w:t>goals?</w:t>
      </w:r>
      <w:proofErr w:type="gramEnd"/>
      <w:r>
        <w:t xml:space="preserve"> </w:t>
      </w:r>
      <w:proofErr w:type="spellStart"/>
      <w:r>
        <w:t>What</w:t>
      </w:r>
      <w:proofErr w:type="spellEnd"/>
      <w:r>
        <w:t xml:space="preserve"> are the key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and challenges in </w:t>
      </w:r>
      <w:proofErr w:type="spellStart"/>
      <w:r>
        <w:t>promoting</w:t>
      </w:r>
      <w:proofErr w:type="spellEnd"/>
      <w:r>
        <w:t xml:space="preserve"> effective </w:t>
      </w:r>
      <w:proofErr w:type="spellStart"/>
      <w:r>
        <w:t>triangular</w:t>
      </w:r>
      <w:proofErr w:type="spellEnd"/>
      <w:r>
        <w:t xml:space="preserve"> </w:t>
      </w:r>
      <w:proofErr w:type="spellStart"/>
      <w:proofErr w:type="gramStart"/>
      <w:r>
        <w:t>cooperation</w:t>
      </w:r>
      <w:proofErr w:type="spellEnd"/>
      <w:r>
        <w:t>?</w:t>
      </w:r>
      <w:proofErr w:type="gramEnd"/>
    </w:p>
    <w:p w:rsidR="00F865D9" w:rsidRDefault="00F865D9" w:rsidP="00F865D9">
      <w:pPr>
        <w:spacing w:after="0" w:line="240" w:lineRule="auto"/>
        <w:jc w:val="both"/>
        <w:rPr>
          <w:color w:val="FF0000"/>
        </w:rPr>
      </w:pPr>
    </w:p>
    <w:p w:rsidR="00603BDE" w:rsidRPr="00603BDE" w:rsidRDefault="00603BDE" w:rsidP="00603BD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proofErr w:type="spellStart"/>
      <w:r w:rsidRPr="00603BDE">
        <w:rPr>
          <w:color w:val="FF0000"/>
        </w:rPr>
        <w:t>Favour</w:t>
      </w:r>
      <w:proofErr w:type="spellEnd"/>
      <w:r w:rsidRPr="00603BDE">
        <w:rPr>
          <w:color w:val="FF0000"/>
        </w:rPr>
        <w:t xml:space="preserve"> a shift </w:t>
      </w:r>
      <w:proofErr w:type="spellStart"/>
      <w:r w:rsidRPr="00603BDE">
        <w:rPr>
          <w:color w:val="FF0000"/>
        </w:rPr>
        <w:t>from</w:t>
      </w:r>
      <w:proofErr w:type="spellEnd"/>
      <w:r w:rsidRPr="00603BDE">
        <w:rPr>
          <w:color w:val="FF0000"/>
        </w:rPr>
        <w:t xml:space="preserve"> a </w:t>
      </w:r>
      <w:proofErr w:type="spellStart"/>
      <w:r w:rsidRPr="00603BDE">
        <w:rPr>
          <w:color w:val="FF0000"/>
        </w:rPr>
        <w:t>continuity</w:t>
      </w:r>
      <w:proofErr w:type="spellEnd"/>
      <w:r w:rsidRPr="00603BDE">
        <w:rPr>
          <w:color w:val="FF0000"/>
        </w:rPr>
        <w:t xml:space="preserve"> </w:t>
      </w:r>
      <w:proofErr w:type="spellStart"/>
      <w:r w:rsidRPr="00603BDE">
        <w:rPr>
          <w:color w:val="FF0000"/>
        </w:rPr>
        <w:t>approach</w:t>
      </w:r>
      <w:proofErr w:type="spellEnd"/>
      <w:r w:rsidRPr="00603BDE">
        <w:rPr>
          <w:color w:val="FF0000"/>
        </w:rPr>
        <w:t xml:space="preserve"> to one </w:t>
      </w:r>
      <w:proofErr w:type="spellStart"/>
      <w:r w:rsidRPr="00603BDE">
        <w:rPr>
          <w:color w:val="FF0000"/>
        </w:rPr>
        <w:t>that</w:t>
      </w:r>
      <w:proofErr w:type="spellEnd"/>
      <w:r w:rsidRPr="00603BDE">
        <w:rPr>
          <w:color w:val="FF0000"/>
        </w:rPr>
        <w:t xml:space="preserve"> </w:t>
      </w:r>
      <w:proofErr w:type="spellStart"/>
      <w:r w:rsidRPr="00603BDE">
        <w:rPr>
          <w:color w:val="FF0000"/>
        </w:rPr>
        <w:t>addresses</w:t>
      </w:r>
      <w:proofErr w:type="spellEnd"/>
      <w:r w:rsidRPr="00603BDE">
        <w:rPr>
          <w:color w:val="FF0000"/>
        </w:rPr>
        <w:t xml:space="preserve"> the </w:t>
      </w:r>
      <w:proofErr w:type="spellStart"/>
      <w:r w:rsidRPr="00603BDE">
        <w:rPr>
          <w:color w:val="FF0000"/>
        </w:rPr>
        <w:t>development</w:t>
      </w:r>
      <w:proofErr w:type="spellEnd"/>
      <w:r w:rsidRPr="00603BDE">
        <w:rPr>
          <w:color w:val="FF0000"/>
        </w:rPr>
        <w:t xml:space="preserve"> challenges </w:t>
      </w:r>
      <w:proofErr w:type="spellStart"/>
      <w:r w:rsidRPr="00603BDE">
        <w:rPr>
          <w:color w:val="FF0000"/>
        </w:rPr>
        <w:t>faced</w:t>
      </w:r>
      <w:proofErr w:type="spellEnd"/>
      <w:r w:rsidRPr="00603BDE">
        <w:rPr>
          <w:color w:val="FF0000"/>
        </w:rPr>
        <w:t xml:space="preserve"> by countries in the South</w:t>
      </w:r>
      <w:r>
        <w:rPr>
          <w:color w:val="FF0000"/>
        </w:rPr>
        <w:t xml:space="preserve"> </w:t>
      </w:r>
      <w:r w:rsidRPr="00603BDE">
        <w:rPr>
          <w:color w:val="FF0000"/>
        </w:rPr>
        <w:t xml:space="preserve">; </w:t>
      </w:r>
    </w:p>
    <w:p w:rsidR="00603BDE" w:rsidRPr="00603BDE" w:rsidRDefault="00603BDE" w:rsidP="00603BD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proofErr w:type="spellStart"/>
      <w:r w:rsidRPr="00603BDE">
        <w:rPr>
          <w:color w:val="FF0000"/>
        </w:rPr>
        <w:t>Implement</w:t>
      </w:r>
      <w:proofErr w:type="spellEnd"/>
      <w:r w:rsidRPr="00603BDE">
        <w:rPr>
          <w:color w:val="FF0000"/>
        </w:rPr>
        <w:t xml:space="preserve"> a </w:t>
      </w:r>
      <w:proofErr w:type="spellStart"/>
      <w:r w:rsidRPr="00603BDE">
        <w:rPr>
          <w:color w:val="FF0000"/>
        </w:rPr>
        <w:t>skilful</w:t>
      </w:r>
      <w:proofErr w:type="spellEnd"/>
      <w:r w:rsidRPr="00603BDE">
        <w:rPr>
          <w:color w:val="FF0000"/>
        </w:rPr>
        <w:t xml:space="preserve"> and </w:t>
      </w:r>
      <w:proofErr w:type="spellStart"/>
      <w:r w:rsidRPr="00603BDE">
        <w:rPr>
          <w:color w:val="FF0000"/>
        </w:rPr>
        <w:t>strategic</w:t>
      </w:r>
      <w:proofErr w:type="spellEnd"/>
      <w:r w:rsidRPr="00603BDE">
        <w:rPr>
          <w:color w:val="FF0000"/>
        </w:rPr>
        <w:t xml:space="preserve"> </w:t>
      </w:r>
      <w:proofErr w:type="spellStart"/>
      <w:r w:rsidRPr="00603BDE">
        <w:rPr>
          <w:color w:val="FF0000"/>
        </w:rPr>
        <w:t>approach</w:t>
      </w:r>
      <w:proofErr w:type="spellEnd"/>
      <w:r w:rsidRPr="00603BDE">
        <w:rPr>
          <w:color w:val="FF0000"/>
        </w:rPr>
        <w:t xml:space="preserve"> </w:t>
      </w:r>
      <w:proofErr w:type="spellStart"/>
      <w:r w:rsidRPr="00603BDE">
        <w:rPr>
          <w:color w:val="FF0000"/>
        </w:rPr>
        <w:t>with</w:t>
      </w:r>
      <w:proofErr w:type="spellEnd"/>
      <w:r w:rsidRPr="00603BDE">
        <w:rPr>
          <w:color w:val="FF0000"/>
        </w:rPr>
        <w:t xml:space="preserve"> </w:t>
      </w:r>
      <w:proofErr w:type="spellStart"/>
      <w:r w:rsidRPr="00603BDE">
        <w:rPr>
          <w:color w:val="FF0000"/>
        </w:rPr>
        <w:t>specific</w:t>
      </w:r>
      <w:proofErr w:type="spellEnd"/>
      <w:r w:rsidRPr="00603BDE">
        <w:rPr>
          <w:color w:val="FF0000"/>
        </w:rPr>
        <w:t xml:space="preserve"> </w:t>
      </w:r>
      <w:proofErr w:type="spellStart"/>
      <w:r w:rsidRPr="00603BDE">
        <w:rPr>
          <w:color w:val="FF0000"/>
        </w:rPr>
        <w:t>measurable</w:t>
      </w:r>
      <w:proofErr w:type="spellEnd"/>
      <w:r w:rsidRPr="00603BDE">
        <w:rPr>
          <w:color w:val="FF0000"/>
        </w:rPr>
        <w:t xml:space="preserve"> objectives </w:t>
      </w:r>
      <w:proofErr w:type="spellStart"/>
      <w:r w:rsidRPr="00603BDE">
        <w:rPr>
          <w:color w:val="FF0000"/>
        </w:rPr>
        <w:t>supported</w:t>
      </w:r>
      <w:proofErr w:type="spellEnd"/>
      <w:r w:rsidRPr="00603BDE">
        <w:rPr>
          <w:color w:val="FF0000"/>
        </w:rPr>
        <w:t xml:space="preserve"> by </w:t>
      </w:r>
      <w:proofErr w:type="spellStart"/>
      <w:r w:rsidRPr="00603BDE">
        <w:rPr>
          <w:color w:val="FF0000"/>
        </w:rPr>
        <w:t>appropriate</w:t>
      </w:r>
      <w:proofErr w:type="spellEnd"/>
      <w:r w:rsidRPr="00603BDE">
        <w:rPr>
          <w:color w:val="FF0000"/>
        </w:rPr>
        <w:t xml:space="preserve"> </w:t>
      </w:r>
      <w:proofErr w:type="spellStart"/>
      <w:r w:rsidRPr="00603BDE">
        <w:rPr>
          <w:color w:val="FF0000"/>
        </w:rPr>
        <w:t>resources</w:t>
      </w:r>
      <w:proofErr w:type="spellEnd"/>
      <w:r w:rsidRPr="00603BDE">
        <w:rPr>
          <w:color w:val="FF0000"/>
        </w:rPr>
        <w:t xml:space="preserve"> </w:t>
      </w:r>
      <w:proofErr w:type="spellStart"/>
      <w:r w:rsidRPr="00603BDE">
        <w:rPr>
          <w:color w:val="FF0000"/>
        </w:rPr>
        <w:t>while</w:t>
      </w:r>
      <w:proofErr w:type="spellEnd"/>
      <w:r w:rsidRPr="00603BDE">
        <w:rPr>
          <w:color w:val="FF0000"/>
        </w:rPr>
        <w:t xml:space="preserve"> </w:t>
      </w:r>
      <w:proofErr w:type="spellStart"/>
      <w:r w:rsidRPr="00603BDE">
        <w:rPr>
          <w:color w:val="FF0000"/>
        </w:rPr>
        <w:t>integrating</w:t>
      </w:r>
      <w:proofErr w:type="spellEnd"/>
      <w:r w:rsidRPr="00603BDE">
        <w:rPr>
          <w:color w:val="FF0000"/>
        </w:rPr>
        <w:t xml:space="preserve"> the </w:t>
      </w:r>
      <w:proofErr w:type="spellStart"/>
      <w:r w:rsidRPr="00603BDE">
        <w:rPr>
          <w:color w:val="FF0000"/>
        </w:rPr>
        <w:t>SDGs</w:t>
      </w:r>
      <w:proofErr w:type="spellEnd"/>
      <w:r>
        <w:rPr>
          <w:color w:val="FF0000"/>
        </w:rPr>
        <w:t xml:space="preserve"> </w:t>
      </w:r>
      <w:r w:rsidRPr="00603BDE">
        <w:rPr>
          <w:color w:val="FF0000"/>
        </w:rPr>
        <w:t>;</w:t>
      </w:r>
    </w:p>
    <w:p w:rsidR="00603BDE" w:rsidRPr="00603BDE" w:rsidRDefault="00603BDE" w:rsidP="00603BD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603BDE">
        <w:rPr>
          <w:color w:val="FF0000"/>
        </w:rPr>
        <w:t xml:space="preserve">Set up a more effective </w:t>
      </w:r>
      <w:proofErr w:type="spellStart"/>
      <w:r w:rsidRPr="00603BDE">
        <w:rPr>
          <w:color w:val="FF0000"/>
        </w:rPr>
        <w:t>mechanism</w:t>
      </w:r>
      <w:proofErr w:type="spellEnd"/>
      <w:r w:rsidRPr="00603BDE">
        <w:rPr>
          <w:color w:val="FF0000"/>
        </w:rPr>
        <w:t xml:space="preserve"> for monitoring and </w:t>
      </w:r>
      <w:proofErr w:type="spellStart"/>
      <w:r w:rsidRPr="00603BDE">
        <w:rPr>
          <w:color w:val="FF0000"/>
        </w:rPr>
        <w:t>following</w:t>
      </w:r>
      <w:proofErr w:type="spellEnd"/>
      <w:r w:rsidRPr="00603BDE">
        <w:rPr>
          <w:color w:val="FF0000"/>
        </w:rPr>
        <w:t xml:space="preserve"> up </w:t>
      </w:r>
      <w:proofErr w:type="spellStart"/>
      <w:r w:rsidRPr="00603BDE">
        <w:rPr>
          <w:color w:val="FF0000"/>
        </w:rPr>
        <w:t>agreed</w:t>
      </w:r>
      <w:proofErr w:type="spellEnd"/>
      <w:r w:rsidRPr="00603BDE">
        <w:rPr>
          <w:color w:val="FF0000"/>
        </w:rPr>
        <w:t xml:space="preserve"> objectives. This </w:t>
      </w:r>
      <w:proofErr w:type="spellStart"/>
      <w:r w:rsidRPr="00603BDE">
        <w:rPr>
          <w:color w:val="FF0000"/>
        </w:rPr>
        <w:t>requires</w:t>
      </w:r>
      <w:proofErr w:type="spellEnd"/>
      <w:r w:rsidRPr="00603BDE">
        <w:rPr>
          <w:color w:val="FF0000"/>
        </w:rPr>
        <w:t xml:space="preserve"> the provision of relevant information and </w:t>
      </w:r>
      <w:proofErr w:type="spellStart"/>
      <w:r w:rsidRPr="00603BDE">
        <w:rPr>
          <w:color w:val="FF0000"/>
        </w:rPr>
        <w:t>databases</w:t>
      </w:r>
      <w:proofErr w:type="spellEnd"/>
      <w:r w:rsidRPr="00603BDE">
        <w:rPr>
          <w:color w:val="FF0000"/>
        </w:rPr>
        <w:t xml:space="preserve"> in </w:t>
      </w:r>
      <w:proofErr w:type="spellStart"/>
      <w:r w:rsidRPr="00603BDE">
        <w:rPr>
          <w:color w:val="FF0000"/>
        </w:rPr>
        <w:t>order</w:t>
      </w:r>
      <w:proofErr w:type="spellEnd"/>
      <w:r w:rsidRPr="00603BDE">
        <w:rPr>
          <w:color w:val="FF0000"/>
        </w:rPr>
        <w:t xml:space="preserve"> to </w:t>
      </w:r>
      <w:proofErr w:type="spellStart"/>
      <w:r w:rsidRPr="00603BDE">
        <w:rPr>
          <w:color w:val="FF0000"/>
        </w:rPr>
        <w:t>assess</w:t>
      </w:r>
      <w:proofErr w:type="spellEnd"/>
      <w:r w:rsidRPr="00603BDE">
        <w:rPr>
          <w:color w:val="FF0000"/>
        </w:rPr>
        <w:t xml:space="preserve"> more </w:t>
      </w:r>
      <w:proofErr w:type="spellStart"/>
      <w:r w:rsidRPr="00603BDE">
        <w:rPr>
          <w:color w:val="FF0000"/>
        </w:rPr>
        <w:t>objectively</w:t>
      </w:r>
      <w:proofErr w:type="spellEnd"/>
      <w:r w:rsidRPr="00603BDE">
        <w:rPr>
          <w:color w:val="FF0000"/>
        </w:rPr>
        <w:t xml:space="preserve"> the </w:t>
      </w:r>
      <w:proofErr w:type="spellStart"/>
      <w:r w:rsidRPr="00603BDE">
        <w:rPr>
          <w:color w:val="FF0000"/>
        </w:rPr>
        <w:t>effectiveness</w:t>
      </w:r>
      <w:proofErr w:type="spellEnd"/>
      <w:r w:rsidRPr="00603BDE">
        <w:rPr>
          <w:color w:val="FF0000"/>
        </w:rPr>
        <w:t xml:space="preserve"> of the </w:t>
      </w:r>
      <w:proofErr w:type="spellStart"/>
      <w:r w:rsidRPr="00603BDE">
        <w:rPr>
          <w:color w:val="FF0000"/>
        </w:rPr>
        <w:t>results</w:t>
      </w:r>
      <w:proofErr w:type="spellEnd"/>
      <w:r w:rsidRPr="00603BDE">
        <w:rPr>
          <w:color w:val="FF0000"/>
        </w:rPr>
        <w:t xml:space="preserve"> </w:t>
      </w:r>
      <w:proofErr w:type="spellStart"/>
      <w:r w:rsidRPr="00603BDE">
        <w:rPr>
          <w:color w:val="FF0000"/>
        </w:rPr>
        <w:t>achieved</w:t>
      </w:r>
      <w:proofErr w:type="spellEnd"/>
      <w:r w:rsidRPr="00603BDE">
        <w:rPr>
          <w:color w:val="FF0000"/>
        </w:rPr>
        <w:t xml:space="preserve"> and of the </w:t>
      </w:r>
      <w:proofErr w:type="spellStart"/>
      <w:r w:rsidRPr="00603BDE">
        <w:rPr>
          <w:color w:val="FF0000"/>
        </w:rPr>
        <w:t>cooperation</w:t>
      </w:r>
      <w:proofErr w:type="spellEnd"/>
      <w:r w:rsidRPr="00603BDE">
        <w:rPr>
          <w:color w:val="FF0000"/>
        </w:rPr>
        <w:t xml:space="preserve"> </w:t>
      </w:r>
      <w:proofErr w:type="spellStart"/>
      <w:r w:rsidRPr="00603BDE">
        <w:rPr>
          <w:color w:val="FF0000"/>
        </w:rPr>
        <w:t>measures</w:t>
      </w:r>
      <w:proofErr w:type="spellEnd"/>
      <w:r w:rsidRPr="00603BDE">
        <w:rPr>
          <w:color w:val="FF0000"/>
        </w:rPr>
        <w:t xml:space="preserve"> </w:t>
      </w:r>
      <w:proofErr w:type="spellStart"/>
      <w:proofErr w:type="gramStart"/>
      <w:r w:rsidRPr="00603BDE">
        <w:rPr>
          <w:color w:val="FF0000"/>
        </w:rPr>
        <w:t>adopted</w:t>
      </w:r>
      <w:proofErr w:type="spellEnd"/>
      <w:r w:rsidRPr="00603BDE">
        <w:rPr>
          <w:color w:val="FF0000"/>
        </w:rPr>
        <w:t>;</w:t>
      </w:r>
      <w:proofErr w:type="gramEnd"/>
    </w:p>
    <w:p w:rsidR="00603BDE" w:rsidRPr="00603BDE" w:rsidRDefault="00603BDE" w:rsidP="00603BD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proofErr w:type="spellStart"/>
      <w:r w:rsidRPr="00603BDE">
        <w:rPr>
          <w:color w:val="FF0000"/>
        </w:rPr>
        <w:t>Improving</w:t>
      </w:r>
      <w:proofErr w:type="spellEnd"/>
      <w:r w:rsidRPr="00603BDE">
        <w:rPr>
          <w:color w:val="FF0000"/>
        </w:rPr>
        <w:t xml:space="preserve"> production </w:t>
      </w:r>
      <w:proofErr w:type="spellStart"/>
      <w:r w:rsidRPr="00603BDE">
        <w:rPr>
          <w:color w:val="FF0000"/>
        </w:rPr>
        <w:t>capacity</w:t>
      </w:r>
      <w:proofErr w:type="spellEnd"/>
      <w:r w:rsidRPr="00603BDE">
        <w:rPr>
          <w:color w:val="FF0000"/>
        </w:rPr>
        <w:t xml:space="preserve">, </w:t>
      </w:r>
      <w:proofErr w:type="spellStart"/>
      <w:r w:rsidRPr="00603BDE">
        <w:rPr>
          <w:color w:val="FF0000"/>
        </w:rPr>
        <w:t>productivity</w:t>
      </w:r>
      <w:proofErr w:type="spellEnd"/>
      <w:r w:rsidRPr="00603BDE">
        <w:rPr>
          <w:color w:val="FF0000"/>
        </w:rPr>
        <w:t xml:space="preserve">, diversification and </w:t>
      </w:r>
      <w:proofErr w:type="spellStart"/>
      <w:r w:rsidRPr="00603BDE">
        <w:rPr>
          <w:color w:val="FF0000"/>
        </w:rPr>
        <w:t>added</w:t>
      </w:r>
      <w:proofErr w:type="spellEnd"/>
      <w:r w:rsidRPr="00603BDE">
        <w:rPr>
          <w:color w:val="FF0000"/>
        </w:rPr>
        <w:t xml:space="preserve"> value</w:t>
      </w:r>
      <w:r w:rsidR="00210B77">
        <w:rPr>
          <w:color w:val="FF0000"/>
        </w:rPr>
        <w:t xml:space="preserve"> </w:t>
      </w:r>
      <w:r w:rsidRPr="00603BDE">
        <w:rPr>
          <w:color w:val="FF0000"/>
        </w:rPr>
        <w:t xml:space="preserve">; </w:t>
      </w:r>
    </w:p>
    <w:p w:rsidR="00603BDE" w:rsidRPr="00603BDE" w:rsidRDefault="00603BDE" w:rsidP="00603BD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proofErr w:type="spellStart"/>
      <w:r w:rsidRPr="00603BDE">
        <w:rPr>
          <w:color w:val="FF0000"/>
        </w:rPr>
        <w:t>Develop</w:t>
      </w:r>
      <w:proofErr w:type="spellEnd"/>
      <w:r w:rsidRPr="00603BDE">
        <w:rPr>
          <w:color w:val="FF0000"/>
        </w:rPr>
        <w:t xml:space="preserve"> infrastructures </w:t>
      </w:r>
      <w:proofErr w:type="spellStart"/>
      <w:r w:rsidRPr="00603BDE">
        <w:rPr>
          <w:color w:val="FF0000"/>
        </w:rPr>
        <w:t>such</w:t>
      </w:r>
      <w:proofErr w:type="spellEnd"/>
      <w:r w:rsidRPr="00603BDE">
        <w:rPr>
          <w:color w:val="FF0000"/>
        </w:rPr>
        <w:t xml:space="preserve"> as the </w:t>
      </w:r>
      <w:proofErr w:type="spellStart"/>
      <w:r w:rsidRPr="00603BDE">
        <w:rPr>
          <w:color w:val="FF0000"/>
        </w:rPr>
        <w:t>energy</w:t>
      </w:r>
      <w:proofErr w:type="spellEnd"/>
      <w:r w:rsidRPr="00603BDE">
        <w:rPr>
          <w:color w:val="FF0000"/>
        </w:rPr>
        <w:t xml:space="preserve"> </w:t>
      </w:r>
      <w:proofErr w:type="spellStart"/>
      <w:r w:rsidRPr="00603BDE">
        <w:rPr>
          <w:color w:val="FF0000"/>
        </w:rPr>
        <w:t>sector</w:t>
      </w:r>
      <w:proofErr w:type="spellEnd"/>
      <w:r w:rsidRPr="00603BDE">
        <w:rPr>
          <w:color w:val="FF0000"/>
        </w:rPr>
        <w:t xml:space="preserve">, transport and </w:t>
      </w:r>
      <w:proofErr w:type="spellStart"/>
      <w:r w:rsidRPr="00603BDE">
        <w:rPr>
          <w:color w:val="FF0000"/>
        </w:rPr>
        <w:t>telecommunications</w:t>
      </w:r>
      <w:proofErr w:type="spellEnd"/>
      <w:r w:rsidRPr="00603BDE">
        <w:rPr>
          <w:color w:val="FF0000"/>
        </w:rPr>
        <w:t xml:space="preserve"> to enable </w:t>
      </w:r>
      <w:proofErr w:type="spellStart"/>
      <w:r w:rsidRPr="00603BDE">
        <w:rPr>
          <w:color w:val="FF0000"/>
        </w:rPr>
        <w:t>industrial</w:t>
      </w:r>
      <w:proofErr w:type="spellEnd"/>
      <w:r w:rsidRPr="00603BDE">
        <w:rPr>
          <w:color w:val="FF0000"/>
        </w:rPr>
        <w:t xml:space="preserve"> diversification</w:t>
      </w:r>
      <w:r>
        <w:rPr>
          <w:color w:val="FF0000"/>
        </w:rPr>
        <w:t xml:space="preserve"> </w:t>
      </w:r>
      <w:r w:rsidRPr="00603BDE">
        <w:rPr>
          <w:color w:val="FF0000"/>
        </w:rPr>
        <w:t>;</w:t>
      </w:r>
    </w:p>
    <w:p w:rsidR="00A30317" w:rsidRPr="00A30317" w:rsidRDefault="00A30317" w:rsidP="00905A4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A30317">
        <w:rPr>
          <w:color w:val="FF0000"/>
        </w:rPr>
        <w:t xml:space="preserve">Finance </w:t>
      </w:r>
      <w:proofErr w:type="spellStart"/>
      <w:r w:rsidRPr="00A30317">
        <w:rPr>
          <w:color w:val="FF0000"/>
        </w:rPr>
        <w:t>development</w:t>
      </w:r>
      <w:proofErr w:type="spellEnd"/>
      <w:r w:rsidRPr="00A30317">
        <w:rPr>
          <w:color w:val="FF0000"/>
        </w:rPr>
        <w:t xml:space="preserve"> more </w:t>
      </w:r>
      <w:proofErr w:type="spellStart"/>
      <w:r w:rsidRPr="00A30317">
        <w:rPr>
          <w:color w:val="FF0000"/>
        </w:rPr>
        <w:t>through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mechanisms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other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than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prioritising</w:t>
      </w:r>
      <w:proofErr w:type="spellEnd"/>
      <w:r w:rsidRPr="00A30317">
        <w:rPr>
          <w:color w:val="FF0000"/>
        </w:rPr>
        <w:t xml:space="preserve"> Official </w:t>
      </w:r>
      <w:proofErr w:type="spellStart"/>
      <w:r w:rsidRPr="00A30317">
        <w:rPr>
          <w:color w:val="FF0000"/>
        </w:rPr>
        <w:t>Development</w:t>
      </w:r>
      <w:proofErr w:type="spellEnd"/>
      <w:r w:rsidRPr="00A30317">
        <w:rPr>
          <w:color w:val="FF0000"/>
        </w:rPr>
        <w:t xml:space="preserve"> Assistance (</w:t>
      </w:r>
      <w:r w:rsidR="00905A44">
        <w:rPr>
          <w:color w:val="FF0000"/>
        </w:rPr>
        <w:t>APD</w:t>
      </w:r>
      <w:r w:rsidRPr="00A30317">
        <w:rPr>
          <w:color w:val="FF0000"/>
        </w:rPr>
        <w:t xml:space="preserve">), </w:t>
      </w:r>
      <w:proofErr w:type="spellStart"/>
      <w:r w:rsidRPr="00A30317">
        <w:rPr>
          <w:color w:val="FF0000"/>
        </w:rPr>
        <w:t>such</w:t>
      </w:r>
      <w:proofErr w:type="spellEnd"/>
      <w:r w:rsidRPr="00A30317">
        <w:rPr>
          <w:color w:val="FF0000"/>
        </w:rPr>
        <w:t xml:space="preserve"> as </w:t>
      </w:r>
      <w:proofErr w:type="spellStart"/>
      <w:r w:rsidRPr="00A30317">
        <w:rPr>
          <w:color w:val="FF0000"/>
        </w:rPr>
        <w:t>remittances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from</w:t>
      </w:r>
      <w:proofErr w:type="spellEnd"/>
      <w:r w:rsidRPr="00A30317">
        <w:rPr>
          <w:color w:val="FF0000"/>
        </w:rPr>
        <w:t xml:space="preserve"> diasporas, </w:t>
      </w:r>
      <w:proofErr w:type="spellStart"/>
      <w:r w:rsidRPr="00A30317">
        <w:rPr>
          <w:color w:val="FF0000"/>
        </w:rPr>
        <w:t>which</w:t>
      </w:r>
      <w:proofErr w:type="spellEnd"/>
      <w:r w:rsidRPr="00A30317">
        <w:rPr>
          <w:color w:val="FF0000"/>
        </w:rPr>
        <w:t xml:space="preserve"> can, </w:t>
      </w:r>
      <w:proofErr w:type="spellStart"/>
      <w:r w:rsidRPr="00A30317">
        <w:rPr>
          <w:color w:val="FF0000"/>
        </w:rPr>
        <w:t>among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other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things</w:t>
      </w:r>
      <w:proofErr w:type="spellEnd"/>
      <w:r w:rsidRPr="00A30317">
        <w:rPr>
          <w:color w:val="FF0000"/>
        </w:rPr>
        <w:t xml:space="preserve">, </w:t>
      </w:r>
      <w:proofErr w:type="spellStart"/>
      <w:r w:rsidRPr="00A30317">
        <w:rPr>
          <w:color w:val="FF0000"/>
        </w:rPr>
        <w:t>improve</w:t>
      </w:r>
      <w:proofErr w:type="spellEnd"/>
      <w:r w:rsidRPr="00A30317">
        <w:rPr>
          <w:color w:val="FF0000"/>
        </w:rPr>
        <w:t xml:space="preserve"> the </w:t>
      </w:r>
      <w:proofErr w:type="spellStart"/>
      <w:r w:rsidRPr="00A30317">
        <w:rPr>
          <w:color w:val="FF0000"/>
        </w:rPr>
        <w:t>current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account</w:t>
      </w:r>
      <w:proofErr w:type="spellEnd"/>
      <w:r w:rsidRPr="00A30317">
        <w:rPr>
          <w:color w:val="FF0000"/>
        </w:rPr>
        <w:t xml:space="preserve"> balance or </w:t>
      </w:r>
      <w:proofErr w:type="spellStart"/>
      <w:r w:rsidRPr="00A30317">
        <w:rPr>
          <w:color w:val="FF0000"/>
        </w:rPr>
        <w:t>reduce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poverty</w:t>
      </w:r>
      <w:proofErr w:type="spellEnd"/>
      <w:r w:rsidRPr="00A30317">
        <w:rPr>
          <w:color w:val="FF0000"/>
        </w:rPr>
        <w:t xml:space="preserve"> by </w:t>
      </w:r>
      <w:proofErr w:type="spellStart"/>
      <w:r w:rsidRPr="00A30317">
        <w:rPr>
          <w:color w:val="FF0000"/>
        </w:rPr>
        <w:t>providing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income</w:t>
      </w:r>
      <w:proofErr w:type="spellEnd"/>
      <w:r w:rsidRPr="00A30317">
        <w:rPr>
          <w:color w:val="FF0000"/>
        </w:rPr>
        <w:t xml:space="preserve"> for </w:t>
      </w:r>
      <w:proofErr w:type="spellStart"/>
      <w:r w:rsidRPr="00A30317">
        <w:rPr>
          <w:color w:val="FF0000"/>
        </w:rPr>
        <w:t>families</w:t>
      </w:r>
      <w:proofErr w:type="spellEnd"/>
      <w:r w:rsidRPr="00A30317">
        <w:rPr>
          <w:color w:val="FF0000"/>
        </w:rPr>
        <w:t xml:space="preserve"> in rural </w:t>
      </w:r>
      <w:proofErr w:type="gramStart"/>
      <w:r w:rsidRPr="00A30317">
        <w:rPr>
          <w:color w:val="FF0000"/>
        </w:rPr>
        <w:t>areas;</w:t>
      </w:r>
      <w:proofErr w:type="gramEnd"/>
      <w:r w:rsidRPr="00A30317">
        <w:rPr>
          <w:color w:val="FF0000"/>
        </w:rPr>
        <w:t xml:space="preserve"> </w:t>
      </w:r>
    </w:p>
    <w:p w:rsidR="00A30317" w:rsidRPr="00A30317" w:rsidRDefault="00A30317" w:rsidP="00905A4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A30317">
        <w:rPr>
          <w:color w:val="FF0000"/>
        </w:rPr>
        <w:t xml:space="preserve">Enable national </w:t>
      </w:r>
      <w:proofErr w:type="spellStart"/>
      <w:r w:rsidRPr="00A30317">
        <w:rPr>
          <w:color w:val="FF0000"/>
        </w:rPr>
        <w:t>development</w:t>
      </w:r>
      <w:proofErr w:type="spellEnd"/>
      <w:r w:rsidRPr="00A30317">
        <w:rPr>
          <w:color w:val="FF0000"/>
        </w:rPr>
        <w:t xml:space="preserve"> finance institutions to </w:t>
      </w:r>
      <w:proofErr w:type="spellStart"/>
      <w:r w:rsidRPr="00A30317">
        <w:rPr>
          <w:color w:val="FF0000"/>
        </w:rPr>
        <w:t>play</w:t>
      </w:r>
      <w:proofErr w:type="spellEnd"/>
      <w:r w:rsidRPr="00A30317">
        <w:rPr>
          <w:color w:val="FF0000"/>
        </w:rPr>
        <w:t xml:space="preserve"> a </w:t>
      </w:r>
      <w:proofErr w:type="spellStart"/>
      <w:r w:rsidRPr="00A30317">
        <w:rPr>
          <w:color w:val="FF0000"/>
        </w:rPr>
        <w:t>stronger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role</w:t>
      </w:r>
      <w:proofErr w:type="spellEnd"/>
      <w:r w:rsidRPr="00A30317">
        <w:rPr>
          <w:color w:val="FF0000"/>
        </w:rPr>
        <w:t xml:space="preserve"> in </w:t>
      </w:r>
      <w:proofErr w:type="spellStart"/>
      <w:r w:rsidRPr="00A30317">
        <w:rPr>
          <w:color w:val="FF0000"/>
        </w:rPr>
        <w:t>increasing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investment</w:t>
      </w:r>
      <w:proofErr w:type="spellEnd"/>
      <w:r w:rsidRPr="00A30317">
        <w:rPr>
          <w:color w:val="FF0000"/>
        </w:rPr>
        <w:t xml:space="preserve"> in productive </w:t>
      </w:r>
      <w:proofErr w:type="spellStart"/>
      <w:r w:rsidRPr="00A30317">
        <w:rPr>
          <w:color w:val="FF0000"/>
        </w:rPr>
        <w:t>capacity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through</w:t>
      </w:r>
      <w:proofErr w:type="spellEnd"/>
      <w:r w:rsidRPr="00A30317">
        <w:rPr>
          <w:color w:val="FF0000"/>
        </w:rPr>
        <w:t xml:space="preserve"> </w:t>
      </w:r>
      <w:proofErr w:type="spellStart"/>
      <w:proofErr w:type="gramStart"/>
      <w:r w:rsidRPr="00A30317">
        <w:rPr>
          <w:color w:val="FF0000"/>
        </w:rPr>
        <w:t>reforms</w:t>
      </w:r>
      <w:proofErr w:type="spellEnd"/>
      <w:r w:rsidRPr="00A30317">
        <w:rPr>
          <w:color w:val="FF0000"/>
        </w:rPr>
        <w:t>;</w:t>
      </w:r>
      <w:proofErr w:type="gramEnd"/>
      <w:r w:rsidRPr="00A30317">
        <w:rPr>
          <w:color w:val="FF0000"/>
        </w:rPr>
        <w:t xml:space="preserve"> </w:t>
      </w:r>
    </w:p>
    <w:p w:rsidR="00A30317" w:rsidRPr="00A30317" w:rsidRDefault="00A30317" w:rsidP="00905A4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proofErr w:type="spellStart"/>
      <w:r w:rsidRPr="00A30317">
        <w:rPr>
          <w:color w:val="FF0000"/>
        </w:rPr>
        <w:t>Make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greater</w:t>
      </w:r>
      <w:proofErr w:type="spellEnd"/>
      <w:r w:rsidRPr="00A30317">
        <w:rPr>
          <w:color w:val="FF0000"/>
        </w:rPr>
        <w:t xml:space="preserve"> use of the </w:t>
      </w:r>
      <w:proofErr w:type="spellStart"/>
      <w:r w:rsidRPr="00A30317">
        <w:rPr>
          <w:color w:val="FF0000"/>
        </w:rPr>
        <w:t>funds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available</w:t>
      </w:r>
      <w:proofErr w:type="spellEnd"/>
      <w:r w:rsidRPr="00A30317">
        <w:rPr>
          <w:color w:val="FF0000"/>
        </w:rPr>
        <w:t xml:space="preserve"> in </w:t>
      </w:r>
      <w:proofErr w:type="spellStart"/>
      <w:r w:rsidRPr="00A30317">
        <w:rPr>
          <w:color w:val="FF0000"/>
        </w:rPr>
        <w:t>regional</w:t>
      </w:r>
      <w:proofErr w:type="spellEnd"/>
      <w:r w:rsidRPr="00A30317">
        <w:rPr>
          <w:color w:val="FF0000"/>
        </w:rPr>
        <w:t xml:space="preserve"> and </w:t>
      </w:r>
      <w:proofErr w:type="spellStart"/>
      <w:r w:rsidRPr="00A30317">
        <w:rPr>
          <w:color w:val="FF0000"/>
        </w:rPr>
        <w:t>Brics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development</w:t>
      </w:r>
      <w:proofErr w:type="spellEnd"/>
      <w:r w:rsidRPr="00A30317">
        <w:rPr>
          <w:color w:val="FF0000"/>
        </w:rPr>
        <w:t xml:space="preserve"> </w:t>
      </w:r>
      <w:proofErr w:type="spellStart"/>
      <w:r w:rsidRPr="00A30317">
        <w:rPr>
          <w:color w:val="FF0000"/>
        </w:rPr>
        <w:t>banks</w:t>
      </w:r>
      <w:proofErr w:type="spellEnd"/>
      <w:r w:rsidRPr="00A30317">
        <w:rPr>
          <w:color w:val="FF0000"/>
        </w:rPr>
        <w:t xml:space="preserve">. </w:t>
      </w:r>
    </w:p>
    <w:p w:rsidR="00A30317" w:rsidRDefault="00A30317" w:rsidP="00A30317">
      <w:pPr>
        <w:spacing w:after="0" w:line="240" w:lineRule="auto"/>
        <w:jc w:val="both"/>
        <w:rPr>
          <w:color w:val="FF0000"/>
        </w:rPr>
      </w:pPr>
    </w:p>
    <w:p w:rsidR="006D094B" w:rsidRPr="006D094B" w:rsidRDefault="006D094B" w:rsidP="006D094B">
      <w:pPr>
        <w:spacing w:after="0" w:line="240" w:lineRule="auto"/>
        <w:jc w:val="both"/>
        <w:rPr>
          <w:color w:val="FF0000"/>
        </w:rPr>
      </w:pPr>
      <w:r w:rsidRPr="006D094B">
        <w:rPr>
          <w:color w:val="FF0000"/>
        </w:rPr>
        <w:t xml:space="preserve">The </w:t>
      </w:r>
      <w:proofErr w:type="spellStart"/>
      <w:r w:rsidRPr="006D094B">
        <w:rPr>
          <w:color w:val="FF0000"/>
        </w:rPr>
        <w:t>factors</w:t>
      </w:r>
      <w:proofErr w:type="spellEnd"/>
      <w:r w:rsidRPr="006D094B">
        <w:rPr>
          <w:color w:val="FF0000"/>
        </w:rPr>
        <w:t xml:space="preserve"> for </w:t>
      </w:r>
      <w:proofErr w:type="spellStart"/>
      <w:r w:rsidRPr="006D094B">
        <w:rPr>
          <w:color w:val="FF0000"/>
        </w:rPr>
        <w:t>success</w:t>
      </w:r>
      <w:proofErr w:type="spellEnd"/>
      <w:r w:rsidRPr="006D094B">
        <w:rPr>
          <w:color w:val="FF0000"/>
        </w:rPr>
        <w:t xml:space="preserve"> are : </w:t>
      </w:r>
    </w:p>
    <w:p w:rsidR="006D094B" w:rsidRPr="006D094B" w:rsidRDefault="006D094B" w:rsidP="006D094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6D094B">
        <w:rPr>
          <w:color w:val="FF0000"/>
        </w:rPr>
        <w:t xml:space="preserve">Massive </w:t>
      </w:r>
      <w:proofErr w:type="spellStart"/>
      <w:r w:rsidRPr="006D094B">
        <w:rPr>
          <w:color w:val="FF0000"/>
        </w:rPr>
        <w:t>economic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investment</w:t>
      </w:r>
      <w:proofErr w:type="spellEnd"/>
      <w:r w:rsidRPr="006D094B">
        <w:rPr>
          <w:color w:val="FF0000"/>
        </w:rPr>
        <w:t xml:space="preserve">. The </w:t>
      </w:r>
      <w:proofErr w:type="spellStart"/>
      <w:r w:rsidRPr="006D094B">
        <w:rPr>
          <w:color w:val="FF0000"/>
        </w:rPr>
        <w:t>policies</w:t>
      </w:r>
      <w:proofErr w:type="spellEnd"/>
      <w:r w:rsidRPr="006D094B">
        <w:rPr>
          <w:color w:val="FF0000"/>
        </w:rPr>
        <w:t xml:space="preserve"> and </w:t>
      </w:r>
      <w:proofErr w:type="spellStart"/>
      <w:r w:rsidRPr="006D094B">
        <w:rPr>
          <w:color w:val="FF0000"/>
        </w:rPr>
        <w:t>investments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financed</w:t>
      </w:r>
      <w:proofErr w:type="spellEnd"/>
      <w:r w:rsidRPr="006D094B">
        <w:rPr>
          <w:color w:val="FF0000"/>
        </w:rPr>
        <w:t xml:space="preserve"> must focus on </w:t>
      </w:r>
      <w:proofErr w:type="spellStart"/>
      <w:r w:rsidRPr="006D094B">
        <w:rPr>
          <w:color w:val="FF0000"/>
        </w:rPr>
        <w:t>security</w:t>
      </w:r>
      <w:proofErr w:type="spellEnd"/>
      <w:r w:rsidRPr="006D094B">
        <w:rPr>
          <w:color w:val="FF0000"/>
        </w:rPr>
        <w:t xml:space="preserve"> (agriculture, </w:t>
      </w:r>
      <w:proofErr w:type="spellStart"/>
      <w:r w:rsidRPr="006D094B">
        <w:rPr>
          <w:color w:val="FF0000"/>
        </w:rPr>
        <w:t>food</w:t>
      </w:r>
      <w:proofErr w:type="spellEnd"/>
      <w:r w:rsidRPr="006D094B">
        <w:rPr>
          <w:color w:val="FF0000"/>
        </w:rPr>
        <w:t xml:space="preserve"> and </w:t>
      </w:r>
      <w:proofErr w:type="spellStart"/>
      <w:r w:rsidRPr="006D094B">
        <w:rPr>
          <w:color w:val="FF0000"/>
        </w:rPr>
        <w:t>nutritional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security</w:t>
      </w:r>
      <w:proofErr w:type="spellEnd"/>
      <w:r w:rsidRPr="006D094B">
        <w:rPr>
          <w:color w:val="FF0000"/>
        </w:rPr>
        <w:t xml:space="preserve">, civil protection), </w:t>
      </w:r>
      <w:proofErr w:type="spellStart"/>
      <w:r w:rsidRPr="006D094B">
        <w:rPr>
          <w:color w:val="FF0000"/>
        </w:rPr>
        <w:t>technology</w:t>
      </w:r>
      <w:proofErr w:type="spellEnd"/>
      <w:r w:rsidRPr="006D094B">
        <w:rPr>
          <w:color w:val="FF0000"/>
        </w:rPr>
        <w:t xml:space="preserve">, clean </w:t>
      </w:r>
      <w:proofErr w:type="spellStart"/>
      <w:r w:rsidRPr="006D094B">
        <w:rPr>
          <w:color w:val="FF0000"/>
        </w:rPr>
        <w:t>energy</w:t>
      </w:r>
      <w:proofErr w:type="spellEnd"/>
      <w:r w:rsidRPr="006D094B">
        <w:rPr>
          <w:color w:val="FF0000"/>
        </w:rPr>
        <w:t xml:space="preserve">, </w:t>
      </w:r>
      <w:proofErr w:type="spellStart"/>
      <w:r w:rsidRPr="006D094B">
        <w:rPr>
          <w:color w:val="FF0000"/>
        </w:rPr>
        <w:t>vocational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education</w:t>
      </w:r>
      <w:proofErr w:type="spellEnd"/>
      <w:r w:rsidRPr="006D094B">
        <w:rPr>
          <w:color w:val="FF0000"/>
        </w:rPr>
        <w:t xml:space="preserve">, social </w:t>
      </w:r>
      <w:proofErr w:type="spellStart"/>
      <w:r w:rsidRPr="006D094B">
        <w:rPr>
          <w:color w:val="FF0000"/>
        </w:rPr>
        <w:t>cohesion</w:t>
      </w:r>
      <w:proofErr w:type="spellEnd"/>
      <w:r w:rsidRPr="006D094B">
        <w:rPr>
          <w:color w:val="FF0000"/>
        </w:rPr>
        <w:t xml:space="preserve">, social protection and </w:t>
      </w:r>
      <w:proofErr w:type="spellStart"/>
      <w:r w:rsidRPr="006D094B">
        <w:rPr>
          <w:color w:val="FF0000"/>
        </w:rPr>
        <w:t>cooperation</w:t>
      </w:r>
      <w:proofErr w:type="spellEnd"/>
      <w:r>
        <w:rPr>
          <w:color w:val="FF0000"/>
        </w:rPr>
        <w:t xml:space="preserve"> </w:t>
      </w:r>
      <w:r w:rsidRPr="006D094B">
        <w:rPr>
          <w:color w:val="FF0000"/>
        </w:rPr>
        <w:t>;</w:t>
      </w:r>
    </w:p>
    <w:p w:rsidR="006D094B" w:rsidRPr="006D094B" w:rsidRDefault="006D094B" w:rsidP="006D094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6D094B">
        <w:rPr>
          <w:color w:val="FF0000"/>
        </w:rPr>
        <w:t xml:space="preserve">Building local networks </w:t>
      </w:r>
      <w:proofErr w:type="spellStart"/>
      <w:r w:rsidRPr="006D094B">
        <w:rPr>
          <w:color w:val="FF0000"/>
        </w:rPr>
        <w:t>across</w:t>
      </w:r>
      <w:proofErr w:type="spellEnd"/>
      <w:r w:rsidRPr="006D094B">
        <w:rPr>
          <w:color w:val="FF0000"/>
        </w:rPr>
        <w:t xml:space="preserve"> cultural and </w:t>
      </w:r>
      <w:proofErr w:type="spellStart"/>
      <w:r w:rsidRPr="006D094B">
        <w:rPr>
          <w:color w:val="FF0000"/>
        </w:rPr>
        <w:t>language</w:t>
      </w:r>
      <w:proofErr w:type="spellEnd"/>
      <w:r w:rsidRPr="006D094B">
        <w:rPr>
          <w:color w:val="FF0000"/>
        </w:rPr>
        <w:t xml:space="preserve"> </w:t>
      </w:r>
      <w:proofErr w:type="spellStart"/>
      <w:proofErr w:type="gramStart"/>
      <w:r w:rsidRPr="006D094B">
        <w:rPr>
          <w:color w:val="FF0000"/>
        </w:rPr>
        <w:t>barriers</w:t>
      </w:r>
      <w:proofErr w:type="spellEnd"/>
      <w:r w:rsidRPr="006D094B">
        <w:rPr>
          <w:color w:val="FF0000"/>
        </w:rPr>
        <w:t>;</w:t>
      </w:r>
      <w:proofErr w:type="gramEnd"/>
    </w:p>
    <w:p w:rsidR="006D094B" w:rsidRPr="006D094B" w:rsidRDefault="006D094B" w:rsidP="006D094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proofErr w:type="spellStart"/>
      <w:r w:rsidRPr="006D094B">
        <w:rPr>
          <w:color w:val="FF0000"/>
        </w:rPr>
        <w:t>Consistency</w:t>
      </w:r>
      <w:proofErr w:type="spellEnd"/>
      <w:r w:rsidRPr="006D094B">
        <w:rPr>
          <w:color w:val="FF0000"/>
        </w:rPr>
        <w:t xml:space="preserve"> of national </w:t>
      </w:r>
      <w:proofErr w:type="spellStart"/>
      <w:r w:rsidRPr="006D094B">
        <w:rPr>
          <w:color w:val="FF0000"/>
        </w:rPr>
        <w:t>policies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with</w:t>
      </w:r>
      <w:proofErr w:type="spellEnd"/>
      <w:r w:rsidRPr="006D094B">
        <w:rPr>
          <w:color w:val="FF0000"/>
        </w:rPr>
        <w:t xml:space="preserve"> local objectives and international programmes</w:t>
      </w:r>
      <w:r>
        <w:rPr>
          <w:color w:val="FF0000"/>
        </w:rPr>
        <w:t xml:space="preserve"> </w:t>
      </w:r>
      <w:r w:rsidRPr="006D094B">
        <w:rPr>
          <w:color w:val="FF0000"/>
        </w:rPr>
        <w:t>;</w:t>
      </w:r>
    </w:p>
    <w:p w:rsidR="006D094B" w:rsidRPr="006D094B" w:rsidRDefault="006D094B" w:rsidP="006D094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6D094B">
        <w:rPr>
          <w:color w:val="FF0000"/>
        </w:rPr>
        <w:t xml:space="preserve">Appropriation of </w:t>
      </w:r>
      <w:proofErr w:type="spellStart"/>
      <w:r w:rsidRPr="006D094B">
        <w:rPr>
          <w:color w:val="FF0000"/>
        </w:rPr>
        <w:t>cooperation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strategies</w:t>
      </w:r>
      <w:proofErr w:type="spellEnd"/>
      <w:r w:rsidRPr="006D094B">
        <w:rPr>
          <w:color w:val="FF0000"/>
        </w:rPr>
        <w:t xml:space="preserve"> by local populations in </w:t>
      </w:r>
      <w:proofErr w:type="spellStart"/>
      <w:r w:rsidRPr="006D094B">
        <w:rPr>
          <w:color w:val="FF0000"/>
        </w:rPr>
        <w:t>developing</w:t>
      </w:r>
      <w:proofErr w:type="spellEnd"/>
      <w:r w:rsidRPr="006D094B">
        <w:rPr>
          <w:color w:val="FF0000"/>
        </w:rPr>
        <w:t xml:space="preserve"> countries</w:t>
      </w:r>
      <w:r>
        <w:rPr>
          <w:color w:val="FF0000"/>
        </w:rPr>
        <w:t xml:space="preserve"> </w:t>
      </w:r>
      <w:r w:rsidRPr="006D094B">
        <w:rPr>
          <w:color w:val="FF0000"/>
        </w:rPr>
        <w:t>;</w:t>
      </w:r>
    </w:p>
    <w:p w:rsidR="006D094B" w:rsidRPr="006D094B" w:rsidRDefault="006D094B" w:rsidP="006D094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proofErr w:type="spellStart"/>
      <w:r w:rsidRPr="006D094B">
        <w:rPr>
          <w:color w:val="FF0000"/>
        </w:rPr>
        <w:t>Taking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into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account</w:t>
      </w:r>
      <w:proofErr w:type="spellEnd"/>
      <w:r w:rsidRPr="006D094B">
        <w:rPr>
          <w:color w:val="FF0000"/>
        </w:rPr>
        <w:t xml:space="preserve"> the </w:t>
      </w:r>
      <w:proofErr w:type="spellStart"/>
      <w:r w:rsidRPr="006D094B">
        <w:rPr>
          <w:color w:val="FF0000"/>
        </w:rPr>
        <w:t>heterogeneity</w:t>
      </w:r>
      <w:proofErr w:type="spellEnd"/>
      <w:r w:rsidRPr="006D094B">
        <w:rPr>
          <w:color w:val="FF0000"/>
        </w:rPr>
        <w:t xml:space="preserve"> of countries in the South and </w:t>
      </w:r>
      <w:proofErr w:type="spellStart"/>
      <w:r w:rsidRPr="006D094B">
        <w:rPr>
          <w:color w:val="FF0000"/>
        </w:rPr>
        <w:t>their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geophysical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characteristics</w:t>
      </w:r>
      <w:proofErr w:type="spellEnd"/>
      <w:r w:rsidRPr="006D094B">
        <w:rPr>
          <w:color w:val="FF0000"/>
        </w:rPr>
        <w:t xml:space="preserve">, </w:t>
      </w:r>
      <w:proofErr w:type="spellStart"/>
      <w:r w:rsidRPr="006D094B">
        <w:rPr>
          <w:color w:val="FF0000"/>
        </w:rPr>
        <w:t>with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varying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degrees</w:t>
      </w:r>
      <w:proofErr w:type="spellEnd"/>
      <w:r w:rsidRPr="006D094B">
        <w:rPr>
          <w:color w:val="FF0000"/>
        </w:rPr>
        <w:t xml:space="preserve"> of </w:t>
      </w:r>
      <w:proofErr w:type="spellStart"/>
      <w:r w:rsidRPr="006D094B">
        <w:rPr>
          <w:color w:val="FF0000"/>
        </w:rPr>
        <w:t>specialisation</w:t>
      </w:r>
      <w:proofErr w:type="spellEnd"/>
      <w:r w:rsidRPr="006D094B">
        <w:rPr>
          <w:color w:val="FF0000"/>
        </w:rPr>
        <w:t xml:space="preserve"> in the </w:t>
      </w:r>
      <w:proofErr w:type="spellStart"/>
      <w:r w:rsidRPr="006D094B">
        <w:rPr>
          <w:color w:val="FF0000"/>
        </w:rPr>
        <w:t>processing</w:t>
      </w:r>
      <w:proofErr w:type="spellEnd"/>
      <w:r w:rsidRPr="006D094B">
        <w:rPr>
          <w:color w:val="FF0000"/>
        </w:rPr>
        <w:t xml:space="preserve"> of agricultural </w:t>
      </w:r>
      <w:proofErr w:type="spellStart"/>
      <w:r w:rsidRPr="006D094B">
        <w:rPr>
          <w:color w:val="FF0000"/>
        </w:rPr>
        <w:t>products</w:t>
      </w:r>
      <w:proofErr w:type="spellEnd"/>
      <w:r w:rsidRPr="006D094B">
        <w:rPr>
          <w:color w:val="FF0000"/>
        </w:rPr>
        <w:t xml:space="preserve">. There </w:t>
      </w:r>
      <w:proofErr w:type="spellStart"/>
      <w:r w:rsidRPr="006D094B">
        <w:rPr>
          <w:color w:val="FF0000"/>
        </w:rPr>
        <w:t>is</w:t>
      </w:r>
      <w:proofErr w:type="spellEnd"/>
      <w:r w:rsidRPr="006D094B">
        <w:rPr>
          <w:color w:val="FF0000"/>
        </w:rPr>
        <w:t xml:space="preserve"> a </w:t>
      </w:r>
      <w:proofErr w:type="spellStart"/>
      <w:r w:rsidRPr="006D094B">
        <w:rPr>
          <w:color w:val="FF0000"/>
        </w:rPr>
        <w:t>need</w:t>
      </w:r>
      <w:proofErr w:type="spellEnd"/>
      <w:r w:rsidRPr="006D094B">
        <w:rPr>
          <w:color w:val="FF0000"/>
        </w:rPr>
        <w:t xml:space="preserve"> to boost the </w:t>
      </w:r>
      <w:proofErr w:type="spellStart"/>
      <w:r w:rsidRPr="006D094B">
        <w:rPr>
          <w:color w:val="FF0000"/>
        </w:rPr>
        <w:t>endogenous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growth</w:t>
      </w:r>
      <w:proofErr w:type="spellEnd"/>
      <w:r w:rsidRPr="006D094B">
        <w:rPr>
          <w:color w:val="FF0000"/>
        </w:rPr>
        <w:t xml:space="preserve"> process in </w:t>
      </w:r>
      <w:proofErr w:type="spellStart"/>
      <w:r w:rsidRPr="006D094B">
        <w:rPr>
          <w:color w:val="FF0000"/>
        </w:rPr>
        <w:t>order</w:t>
      </w:r>
      <w:proofErr w:type="spellEnd"/>
      <w:r w:rsidRPr="006D094B">
        <w:rPr>
          <w:color w:val="FF0000"/>
        </w:rPr>
        <w:t xml:space="preserve"> to </w:t>
      </w:r>
      <w:proofErr w:type="spellStart"/>
      <w:r w:rsidRPr="006D094B">
        <w:rPr>
          <w:color w:val="FF0000"/>
        </w:rPr>
        <w:t>accelerate</w:t>
      </w:r>
      <w:proofErr w:type="spellEnd"/>
      <w:r w:rsidRPr="006D094B">
        <w:rPr>
          <w:color w:val="FF0000"/>
        </w:rPr>
        <w:t xml:space="preserve"> changes in the composition of </w:t>
      </w:r>
      <w:proofErr w:type="spellStart"/>
      <w:r w:rsidRPr="006D094B">
        <w:rPr>
          <w:color w:val="FF0000"/>
        </w:rPr>
        <w:t>gross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domestic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product</w:t>
      </w:r>
      <w:proofErr w:type="spellEnd"/>
      <w:r w:rsidRPr="006D094B">
        <w:rPr>
          <w:color w:val="FF0000"/>
        </w:rPr>
        <w:t xml:space="preserve"> (GDP), </w:t>
      </w:r>
      <w:proofErr w:type="spellStart"/>
      <w:r w:rsidRPr="006D094B">
        <w:rPr>
          <w:color w:val="FF0000"/>
        </w:rPr>
        <w:t>diversify</w:t>
      </w:r>
      <w:proofErr w:type="spellEnd"/>
      <w:r w:rsidRPr="006D094B">
        <w:rPr>
          <w:color w:val="FF0000"/>
        </w:rPr>
        <w:t xml:space="preserve"> exports, </w:t>
      </w:r>
      <w:proofErr w:type="spellStart"/>
      <w:r w:rsidRPr="006D094B">
        <w:rPr>
          <w:color w:val="FF0000"/>
        </w:rPr>
        <w:t>reduce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dependence</w:t>
      </w:r>
      <w:proofErr w:type="spellEnd"/>
      <w:r w:rsidRPr="006D094B">
        <w:rPr>
          <w:color w:val="FF0000"/>
        </w:rPr>
        <w:t xml:space="preserve"> on </w:t>
      </w:r>
      <w:proofErr w:type="spellStart"/>
      <w:r w:rsidRPr="006D094B">
        <w:rPr>
          <w:color w:val="FF0000"/>
        </w:rPr>
        <w:t>commodities</w:t>
      </w:r>
      <w:proofErr w:type="spellEnd"/>
      <w:r w:rsidRPr="006D094B">
        <w:rPr>
          <w:color w:val="FF0000"/>
        </w:rPr>
        <w:t xml:space="preserve">, </w:t>
      </w:r>
      <w:proofErr w:type="spellStart"/>
      <w:r w:rsidRPr="006D094B">
        <w:rPr>
          <w:color w:val="FF0000"/>
        </w:rPr>
        <w:t>broaden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investment</w:t>
      </w:r>
      <w:proofErr w:type="spellEnd"/>
      <w:r w:rsidRPr="006D094B">
        <w:rPr>
          <w:color w:val="FF0000"/>
        </w:rPr>
        <w:t xml:space="preserve"> flows, </w:t>
      </w:r>
      <w:proofErr w:type="spellStart"/>
      <w:r w:rsidRPr="006D094B">
        <w:rPr>
          <w:color w:val="FF0000"/>
        </w:rPr>
        <w:t>substantially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strengthen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trade-related</w:t>
      </w:r>
      <w:proofErr w:type="spellEnd"/>
      <w:r w:rsidRPr="006D094B">
        <w:rPr>
          <w:color w:val="FF0000"/>
        </w:rPr>
        <w:t xml:space="preserve"> infrastructure and </w:t>
      </w:r>
      <w:proofErr w:type="spellStart"/>
      <w:r w:rsidRPr="006D094B">
        <w:rPr>
          <w:color w:val="FF0000"/>
        </w:rPr>
        <w:t>develop</w:t>
      </w:r>
      <w:proofErr w:type="spellEnd"/>
      <w:r w:rsidRPr="006D094B">
        <w:rPr>
          <w:color w:val="FF0000"/>
        </w:rPr>
        <w:t xml:space="preserve"> </w:t>
      </w:r>
      <w:proofErr w:type="spellStart"/>
      <w:r w:rsidRPr="006D094B">
        <w:rPr>
          <w:color w:val="FF0000"/>
        </w:rPr>
        <w:t>scientific</w:t>
      </w:r>
      <w:proofErr w:type="spellEnd"/>
      <w:r w:rsidRPr="006D094B">
        <w:rPr>
          <w:color w:val="FF0000"/>
        </w:rPr>
        <w:t xml:space="preserve">, </w:t>
      </w:r>
      <w:proofErr w:type="spellStart"/>
      <w:r w:rsidRPr="006D094B">
        <w:rPr>
          <w:color w:val="FF0000"/>
        </w:rPr>
        <w:t>technological</w:t>
      </w:r>
      <w:proofErr w:type="spellEnd"/>
      <w:r w:rsidRPr="006D094B">
        <w:rPr>
          <w:color w:val="FF0000"/>
        </w:rPr>
        <w:t xml:space="preserve"> and innovative </w:t>
      </w:r>
      <w:proofErr w:type="spellStart"/>
      <w:r w:rsidRPr="006D094B">
        <w:rPr>
          <w:color w:val="FF0000"/>
        </w:rPr>
        <w:t>capacities</w:t>
      </w:r>
      <w:proofErr w:type="spellEnd"/>
      <w:r w:rsidRPr="006D094B">
        <w:rPr>
          <w:color w:val="FF0000"/>
        </w:rPr>
        <w:t xml:space="preserve">. </w:t>
      </w:r>
    </w:p>
    <w:p w:rsidR="00306E7A" w:rsidRDefault="00306E7A" w:rsidP="00306E7A">
      <w:pPr>
        <w:spacing w:after="0" w:line="240" w:lineRule="auto"/>
        <w:jc w:val="both"/>
      </w:pPr>
    </w:p>
    <w:p w:rsidR="00306E7A" w:rsidRDefault="00306E7A" w:rsidP="00306E7A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How </w:t>
      </w:r>
      <w:proofErr w:type="spellStart"/>
      <w:r>
        <w:t>does</w:t>
      </w:r>
      <w:proofErr w:type="spellEnd"/>
      <w:r>
        <w:t xml:space="preserve"> the UN system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operationalizing</w:t>
      </w:r>
      <w:proofErr w:type="spellEnd"/>
      <w:r>
        <w:t xml:space="preserve"> </w:t>
      </w:r>
      <w:proofErr w:type="spellStart"/>
      <w:r>
        <w:t>south-south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, and </w:t>
      </w:r>
      <w:proofErr w:type="spellStart"/>
      <w:r>
        <w:t>what</w:t>
      </w:r>
      <w:proofErr w:type="spellEnd"/>
      <w:r>
        <w:t xml:space="preserve"> are the key challenges and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faces in </w:t>
      </w:r>
      <w:proofErr w:type="spellStart"/>
      <w:r>
        <w:t>this</w:t>
      </w:r>
      <w:proofErr w:type="spellEnd"/>
      <w:r>
        <w:t xml:space="preserve"> </w:t>
      </w:r>
      <w:proofErr w:type="spellStart"/>
      <w:proofErr w:type="gramStart"/>
      <w:r>
        <w:t>role</w:t>
      </w:r>
      <w:proofErr w:type="spellEnd"/>
      <w:r>
        <w:t>?</w:t>
      </w:r>
      <w:proofErr w:type="gramEnd"/>
    </w:p>
    <w:p w:rsidR="00101848" w:rsidRPr="00101848" w:rsidRDefault="00101848" w:rsidP="00101848">
      <w:pPr>
        <w:spacing w:after="0" w:line="240" w:lineRule="auto"/>
        <w:jc w:val="both"/>
        <w:rPr>
          <w:color w:val="FF0000"/>
        </w:rPr>
      </w:pPr>
      <w:r w:rsidRPr="00101848">
        <w:rPr>
          <w:color w:val="FF0000"/>
        </w:rPr>
        <w:t xml:space="preserve">The challenges </w:t>
      </w:r>
      <w:proofErr w:type="spellStart"/>
      <w:r w:rsidRPr="00101848">
        <w:rPr>
          <w:color w:val="FF0000"/>
        </w:rPr>
        <w:t>involved</w:t>
      </w:r>
      <w:proofErr w:type="spellEnd"/>
      <w:r w:rsidRPr="00101848">
        <w:rPr>
          <w:color w:val="FF0000"/>
        </w:rPr>
        <w:t xml:space="preserve"> in </w:t>
      </w:r>
      <w:proofErr w:type="spellStart"/>
      <w:r w:rsidRPr="00101848">
        <w:rPr>
          <w:color w:val="FF0000"/>
        </w:rPr>
        <w:t>promoting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triangular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cooperation</w:t>
      </w:r>
      <w:proofErr w:type="spellEnd"/>
      <w:r w:rsidRPr="00101848">
        <w:rPr>
          <w:color w:val="FF0000"/>
        </w:rPr>
        <w:t xml:space="preserve"> are : </w:t>
      </w:r>
    </w:p>
    <w:p w:rsidR="00101848" w:rsidRPr="00101848" w:rsidRDefault="00101848" w:rsidP="0010184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proofErr w:type="spellStart"/>
      <w:r w:rsidRPr="00101848">
        <w:rPr>
          <w:color w:val="FF0000"/>
        </w:rPr>
        <w:t>Promoting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coherent</w:t>
      </w:r>
      <w:proofErr w:type="spellEnd"/>
      <w:r w:rsidRPr="00101848">
        <w:rPr>
          <w:color w:val="FF0000"/>
        </w:rPr>
        <w:t xml:space="preserve">, </w:t>
      </w:r>
      <w:proofErr w:type="spellStart"/>
      <w:r w:rsidRPr="00101848">
        <w:rPr>
          <w:color w:val="FF0000"/>
        </w:rPr>
        <w:t>pragmatic</w:t>
      </w:r>
      <w:proofErr w:type="spellEnd"/>
      <w:r w:rsidRPr="00101848">
        <w:rPr>
          <w:color w:val="FF0000"/>
        </w:rPr>
        <w:t xml:space="preserve">, effective and </w:t>
      </w:r>
      <w:proofErr w:type="spellStart"/>
      <w:r w:rsidRPr="00101848">
        <w:rPr>
          <w:color w:val="FF0000"/>
        </w:rPr>
        <w:t>satisfactory</w:t>
      </w:r>
      <w:proofErr w:type="spellEnd"/>
      <w:r w:rsidRPr="00101848">
        <w:rPr>
          <w:color w:val="FF0000"/>
        </w:rPr>
        <w:t xml:space="preserve"> partnerships </w:t>
      </w:r>
      <w:proofErr w:type="spellStart"/>
      <w:r w:rsidRPr="00101848">
        <w:rPr>
          <w:color w:val="FF0000"/>
        </w:rPr>
        <w:t>between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donor</w:t>
      </w:r>
      <w:proofErr w:type="spellEnd"/>
      <w:r w:rsidRPr="00101848">
        <w:rPr>
          <w:color w:val="FF0000"/>
        </w:rPr>
        <w:t xml:space="preserve"> countries or international organisations and South-South </w:t>
      </w:r>
      <w:proofErr w:type="spellStart"/>
      <w:r w:rsidRPr="00101848">
        <w:rPr>
          <w:color w:val="FF0000"/>
        </w:rPr>
        <w:t>cooperation</w:t>
      </w:r>
      <w:proofErr w:type="spellEnd"/>
      <w:r w:rsidRPr="00101848">
        <w:rPr>
          <w:color w:val="FF0000"/>
        </w:rPr>
        <w:t xml:space="preserve"> countries</w:t>
      </w:r>
      <w:r>
        <w:rPr>
          <w:color w:val="FF0000"/>
        </w:rPr>
        <w:t xml:space="preserve"> </w:t>
      </w:r>
      <w:r w:rsidRPr="00101848">
        <w:rPr>
          <w:color w:val="FF0000"/>
        </w:rPr>
        <w:t xml:space="preserve">; </w:t>
      </w:r>
    </w:p>
    <w:p w:rsidR="00101848" w:rsidRPr="00101848" w:rsidRDefault="00101848" w:rsidP="0010184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101848">
        <w:rPr>
          <w:color w:val="FF0000"/>
        </w:rPr>
        <w:t xml:space="preserve">Adaptation of agriculture to </w:t>
      </w:r>
      <w:proofErr w:type="spellStart"/>
      <w:r w:rsidRPr="00101848">
        <w:rPr>
          <w:color w:val="FF0000"/>
        </w:rPr>
        <w:t>climate</w:t>
      </w:r>
      <w:proofErr w:type="spellEnd"/>
      <w:r w:rsidRPr="00101848">
        <w:rPr>
          <w:color w:val="FF0000"/>
        </w:rPr>
        <w:t xml:space="preserve"> change to </w:t>
      </w:r>
      <w:proofErr w:type="spellStart"/>
      <w:r w:rsidRPr="00101848">
        <w:rPr>
          <w:color w:val="FF0000"/>
        </w:rPr>
        <w:t>improve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yields</w:t>
      </w:r>
      <w:proofErr w:type="spellEnd"/>
      <w:r w:rsidRPr="00101848">
        <w:rPr>
          <w:color w:val="FF0000"/>
        </w:rPr>
        <w:t xml:space="preserve"> or </w:t>
      </w:r>
      <w:proofErr w:type="spellStart"/>
      <w:r w:rsidRPr="00101848">
        <w:rPr>
          <w:color w:val="FF0000"/>
        </w:rPr>
        <w:t>make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it</w:t>
      </w:r>
      <w:proofErr w:type="spellEnd"/>
      <w:r w:rsidRPr="00101848">
        <w:rPr>
          <w:color w:val="FF0000"/>
        </w:rPr>
        <w:t xml:space="preserve"> more </w:t>
      </w:r>
      <w:proofErr w:type="spellStart"/>
      <w:r w:rsidRPr="00101848">
        <w:rPr>
          <w:color w:val="FF0000"/>
        </w:rPr>
        <w:t>resistant</w:t>
      </w:r>
      <w:proofErr w:type="spellEnd"/>
      <w:r w:rsidRPr="00101848">
        <w:rPr>
          <w:color w:val="FF0000"/>
        </w:rPr>
        <w:t xml:space="preserve"> to </w:t>
      </w:r>
      <w:proofErr w:type="spellStart"/>
      <w:r w:rsidRPr="00101848">
        <w:rPr>
          <w:color w:val="FF0000"/>
        </w:rPr>
        <w:t>climatic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effects</w:t>
      </w:r>
      <w:proofErr w:type="spellEnd"/>
      <w:r>
        <w:rPr>
          <w:color w:val="FF0000"/>
        </w:rPr>
        <w:t xml:space="preserve"> </w:t>
      </w:r>
      <w:r w:rsidRPr="00101848">
        <w:rPr>
          <w:color w:val="FF0000"/>
        </w:rPr>
        <w:t>;</w:t>
      </w:r>
    </w:p>
    <w:p w:rsidR="00101848" w:rsidRPr="00101848" w:rsidRDefault="00101848" w:rsidP="0010184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proofErr w:type="spellStart"/>
      <w:r w:rsidRPr="00101848">
        <w:rPr>
          <w:color w:val="FF0000"/>
        </w:rPr>
        <w:t>Governance</w:t>
      </w:r>
      <w:proofErr w:type="spellEnd"/>
      <w:r w:rsidRPr="00101848">
        <w:rPr>
          <w:color w:val="FF0000"/>
        </w:rPr>
        <w:t xml:space="preserve"> and management of </w:t>
      </w:r>
      <w:proofErr w:type="spellStart"/>
      <w:r w:rsidRPr="00101848">
        <w:rPr>
          <w:color w:val="FF0000"/>
        </w:rPr>
        <w:t>natural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resources</w:t>
      </w:r>
      <w:proofErr w:type="spellEnd"/>
      <w:r w:rsidRPr="00101848">
        <w:rPr>
          <w:color w:val="FF0000"/>
        </w:rPr>
        <w:t xml:space="preserve"> (water, mines, </w:t>
      </w:r>
      <w:proofErr w:type="spellStart"/>
      <w:r w:rsidRPr="00101848">
        <w:rPr>
          <w:color w:val="FF0000"/>
        </w:rPr>
        <w:t>forests</w:t>
      </w:r>
      <w:proofErr w:type="spellEnd"/>
      <w:r w:rsidRPr="00101848">
        <w:rPr>
          <w:color w:val="FF0000"/>
        </w:rPr>
        <w:t xml:space="preserve">, etc.) to </w:t>
      </w:r>
      <w:proofErr w:type="spellStart"/>
      <w:r w:rsidRPr="00101848">
        <w:rPr>
          <w:color w:val="FF0000"/>
        </w:rPr>
        <w:t>ensure</w:t>
      </w:r>
      <w:proofErr w:type="spellEnd"/>
      <w:r w:rsidRPr="00101848">
        <w:rPr>
          <w:color w:val="FF0000"/>
        </w:rPr>
        <w:t xml:space="preserve"> a </w:t>
      </w:r>
      <w:proofErr w:type="spellStart"/>
      <w:r w:rsidRPr="00101848">
        <w:rPr>
          <w:color w:val="FF0000"/>
        </w:rPr>
        <w:t>sustainable</w:t>
      </w:r>
      <w:proofErr w:type="spellEnd"/>
      <w:r w:rsidRPr="00101848">
        <w:rPr>
          <w:color w:val="FF0000"/>
        </w:rPr>
        <w:t xml:space="preserve"> future</w:t>
      </w:r>
      <w:r>
        <w:rPr>
          <w:color w:val="FF0000"/>
        </w:rPr>
        <w:t xml:space="preserve"> </w:t>
      </w:r>
      <w:r w:rsidRPr="00101848">
        <w:rPr>
          <w:color w:val="FF0000"/>
        </w:rPr>
        <w:t>;</w:t>
      </w:r>
    </w:p>
    <w:p w:rsidR="00101848" w:rsidRPr="00101848" w:rsidRDefault="00101848" w:rsidP="0010184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proofErr w:type="spellStart"/>
      <w:r w:rsidRPr="00101848">
        <w:rPr>
          <w:color w:val="FF0000"/>
        </w:rPr>
        <w:t>Promoting</w:t>
      </w:r>
      <w:proofErr w:type="spellEnd"/>
      <w:r w:rsidRPr="00101848">
        <w:rPr>
          <w:color w:val="FF0000"/>
        </w:rPr>
        <w:t xml:space="preserve"> a </w:t>
      </w:r>
      <w:proofErr w:type="spellStart"/>
      <w:r w:rsidRPr="00101848">
        <w:rPr>
          <w:color w:val="FF0000"/>
        </w:rPr>
        <w:t>fairer</w:t>
      </w:r>
      <w:proofErr w:type="spellEnd"/>
      <w:r w:rsidRPr="00101848">
        <w:rPr>
          <w:color w:val="FF0000"/>
        </w:rPr>
        <w:t xml:space="preserve"> and more </w:t>
      </w:r>
      <w:proofErr w:type="spellStart"/>
      <w:r w:rsidRPr="00101848">
        <w:rPr>
          <w:color w:val="FF0000"/>
        </w:rPr>
        <w:t>sustainable</w:t>
      </w:r>
      <w:proofErr w:type="spellEnd"/>
      <w:r w:rsidRPr="00101848">
        <w:rPr>
          <w:color w:val="FF0000"/>
        </w:rPr>
        <w:t xml:space="preserve"> world by </w:t>
      </w:r>
      <w:proofErr w:type="spellStart"/>
      <w:r w:rsidRPr="00101848">
        <w:rPr>
          <w:color w:val="FF0000"/>
        </w:rPr>
        <w:t>creating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decent</w:t>
      </w:r>
      <w:proofErr w:type="spellEnd"/>
      <w:r w:rsidRPr="00101848">
        <w:rPr>
          <w:color w:val="FF0000"/>
        </w:rPr>
        <w:t xml:space="preserve"> jobs, </w:t>
      </w:r>
      <w:proofErr w:type="spellStart"/>
      <w:r w:rsidRPr="00101848">
        <w:rPr>
          <w:color w:val="FF0000"/>
        </w:rPr>
        <w:t>reducing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inequalities</w:t>
      </w:r>
      <w:proofErr w:type="spellEnd"/>
      <w:r w:rsidRPr="00101848">
        <w:rPr>
          <w:color w:val="FF0000"/>
        </w:rPr>
        <w:t xml:space="preserve">, </w:t>
      </w:r>
      <w:proofErr w:type="spellStart"/>
      <w:r w:rsidRPr="00101848">
        <w:rPr>
          <w:color w:val="FF0000"/>
        </w:rPr>
        <w:t>eliminating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poverty</w:t>
      </w:r>
      <w:proofErr w:type="spellEnd"/>
      <w:r w:rsidRPr="00101848">
        <w:rPr>
          <w:color w:val="FF0000"/>
        </w:rPr>
        <w:t xml:space="preserve">, </w:t>
      </w:r>
      <w:proofErr w:type="spellStart"/>
      <w:r w:rsidRPr="00101848">
        <w:rPr>
          <w:color w:val="FF0000"/>
        </w:rPr>
        <w:t>improving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healthcare</w:t>
      </w:r>
      <w:proofErr w:type="spellEnd"/>
      <w:r w:rsidRPr="00101848">
        <w:rPr>
          <w:color w:val="FF0000"/>
        </w:rPr>
        <w:t xml:space="preserve">, social protection and the </w:t>
      </w:r>
      <w:proofErr w:type="spellStart"/>
      <w:r w:rsidRPr="00101848">
        <w:rPr>
          <w:color w:val="FF0000"/>
        </w:rPr>
        <w:t>quality</w:t>
      </w:r>
      <w:proofErr w:type="spellEnd"/>
      <w:r w:rsidRPr="00101848">
        <w:rPr>
          <w:color w:val="FF0000"/>
        </w:rPr>
        <w:t xml:space="preserve"> of </w:t>
      </w:r>
      <w:proofErr w:type="spellStart"/>
      <w:r w:rsidRPr="00101848">
        <w:rPr>
          <w:color w:val="FF0000"/>
        </w:rPr>
        <w:t>education</w:t>
      </w:r>
      <w:proofErr w:type="spellEnd"/>
      <w:r w:rsidRPr="00101848">
        <w:rPr>
          <w:color w:val="FF0000"/>
        </w:rPr>
        <w:t xml:space="preserve">, </w:t>
      </w:r>
      <w:proofErr w:type="spellStart"/>
      <w:r w:rsidRPr="00101848">
        <w:rPr>
          <w:color w:val="FF0000"/>
        </w:rPr>
        <w:lastRenderedPageBreak/>
        <w:t>stepping</w:t>
      </w:r>
      <w:proofErr w:type="spellEnd"/>
      <w:r w:rsidRPr="00101848">
        <w:rPr>
          <w:color w:val="FF0000"/>
        </w:rPr>
        <w:t xml:space="preserve"> up </w:t>
      </w:r>
      <w:proofErr w:type="spellStart"/>
      <w:r w:rsidRPr="00101848">
        <w:rPr>
          <w:color w:val="FF0000"/>
        </w:rPr>
        <w:t>trade</w:t>
      </w:r>
      <w:proofErr w:type="spellEnd"/>
      <w:r w:rsidRPr="00101848">
        <w:rPr>
          <w:color w:val="FF0000"/>
        </w:rPr>
        <w:t xml:space="preserve"> and the digital transition, acting in </w:t>
      </w:r>
      <w:proofErr w:type="spellStart"/>
      <w:r w:rsidRPr="00101848">
        <w:rPr>
          <w:color w:val="FF0000"/>
        </w:rPr>
        <w:t>solidarity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with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developing</w:t>
      </w:r>
      <w:proofErr w:type="spellEnd"/>
      <w:r w:rsidRPr="00101848">
        <w:rPr>
          <w:color w:val="FF0000"/>
        </w:rPr>
        <w:t xml:space="preserve"> countries and </w:t>
      </w:r>
      <w:proofErr w:type="spellStart"/>
      <w:r w:rsidRPr="00101848">
        <w:rPr>
          <w:color w:val="FF0000"/>
        </w:rPr>
        <w:t>promoting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strong</w:t>
      </w:r>
      <w:proofErr w:type="spellEnd"/>
      <w:r w:rsidRPr="00101848">
        <w:rPr>
          <w:color w:val="FF0000"/>
        </w:rPr>
        <w:t xml:space="preserve"> partnerships</w:t>
      </w:r>
      <w:r>
        <w:rPr>
          <w:color w:val="FF0000"/>
        </w:rPr>
        <w:t xml:space="preserve"> </w:t>
      </w:r>
      <w:r w:rsidRPr="00101848">
        <w:rPr>
          <w:color w:val="FF0000"/>
        </w:rPr>
        <w:t>;</w:t>
      </w:r>
    </w:p>
    <w:p w:rsidR="00101848" w:rsidRPr="00101848" w:rsidRDefault="00101848" w:rsidP="0010184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101848">
        <w:rPr>
          <w:color w:val="FF0000"/>
        </w:rPr>
        <w:t xml:space="preserve">The transition </w:t>
      </w:r>
      <w:proofErr w:type="spellStart"/>
      <w:r w:rsidRPr="00101848">
        <w:rPr>
          <w:color w:val="FF0000"/>
        </w:rPr>
        <w:t>from</w:t>
      </w:r>
      <w:proofErr w:type="spellEnd"/>
      <w:r w:rsidRPr="00101848">
        <w:rPr>
          <w:color w:val="FF0000"/>
        </w:rPr>
        <w:t xml:space="preserve"> an </w:t>
      </w:r>
      <w:proofErr w:type="spellStart"/>
      <w:r w:rsidRPr="00101848">
        <w:rPr>
          <w:color w:val="FF0000"/>
        </w:rPr>
        <w:t>approach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based</w:t>
      </w:r>
      <w:proofErr w:type="spellEnd"/>
      <w:r w:rsidRPr="00101848">
        <w:rPr>
          <w:color w:val="FF0000"/>
        </w:rPr>
        <w:t xml:space="preserve"> on </w:t>
      </w:r>
      <w:proofErr w:type="spellStart"/>
      <w:r w:rsidRPr="00101848">
        <w:rPr>
          <w:color w:val="FF0000"/>
        </w:rPr>
        <w:t>exploiting</w:t>
      </w:r>
      <w:proofErr w:type="spellEnd"/>
      <w:r w:rsidRPr="00101848">
        <w:rPr>
          <w:color w:val="FF0000"/>
        </w:rPr>
        <w:t xml:space="preserve"> the comparative </w:t>
      </w:r>
      <w:proofErr w:type="spellStart"/>
      <w:r w:rsidRPr="00101848">
        <w:rPr>
          <w:color w:val="FF0000"/>
        </w:rPr>
        <w:t>advantages</w:t>
      </w:r>
      <w:proofErr w:type="spellEnd"/>
      <w:r w:rsidRPr="00101848">
        <w:rPr>
          <w:color w:val="FF0000"/>
        </w:rPr>
        <w:t xml:space="preserve"> and </w:t>
      </w:r>
      <w:proofErr w:type="spellStart"/>
      <w:r w:rsidRPr="00101848">
        <w:rPr>
          <w:color w:val="FF0000"/>
        </w:rPr>
        <w:t>complementarities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between</w:t>
      </w:r>
      <w:proofErr w:type="spellEnd"/>
      <w:r w:rsidRPr="00101848">
        <w:rPr>
          <w:color w:val="FF0000"/>
        </w:rPr>
        <w:t xml:space="preserve"> the </w:t>
      </w:r>
      <w:proofErr w:type="spellStart"/>
      <w:r w:rsidRPr="00101848">
        <w:rPr>
          <w:color w:val="FF0000"/>
        </w:rPr>
        <w:t>various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development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players</w:t>
      </w:r>
      <w:proofErr w:type="spellEnd"/>
      <w:r w:rsidRPr="00101848">
        <w:rPr>
          <w:color w:val="FF0000"/>
        </w:rPr>
        <w:t xml:space="preserve"> to </w:t>
      </w:r>
      <w:proofErr w:type="spellStart"/>
      <w:r w:rsidRPr="00101848">
        <w:rPr>
          <w:color w:val="FF0000"/>
        </w:rPr>
        <w:t>implementing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strategies</w:t>
      </w:r>
      <w:proofErr w:type="spellEnd"/>
      <w:r w:rsidRPr="00101848">
        <w:rPr>
          <w:color w:val="FF0000"/>
        </w:rPr>
        <w:t xml:space="preserve"> for a </w:t>
      </w:r>
      <w:proofErr w:type="spellStart"/>
      <w:r w:rsidRPr="00101848">
        <w:rPr>
          <w:color w:val="FF0000"/>
        </w:rPr>
        <w:t>differentiated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common</w:t>
      </w:r>
      <w:proofErr w:type="spellEnd"/>
      <w:r w:rsidRPr="00101848">
        <w:rPr>
          <w:color w:val="FF0000"/>
        </w:rPr>
        <w:t xml:space="preserve"> future in </w:t>
      </w:r>
      <w:proofErr w:type="spellStart"/>
      <w:r w:rsidRPr="00101848">
        <w:rPr>
          <w:color w:val="FF0000"/>
        </w:rPr>
        <w:t>order</w:t>
      </w:r>
      <w:proofErr w:type="spellEnd"/>
      <w:r w:rsidRPr="00101848">
        <w:rPr>
          <w:color w:val="FF0000"/>
        </w:rPr>
        <w:t xml:space="preserve"> to </w:t>
      </w:r>
      <w:proofErr w:type="spellStart"/>
      <w:r w:rsidRPr="00101848">
        <w:rPr>
          <w:color w:val="FF0000"/>
        </w:rPr>
        <w:t>reduce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inequalities</w:t>
      </w:r>
      <w:proofErr w:type="spellEnd"/>
      <w:r w:rsidRPr="00101848">
        <w:rPr>
          <w:color w:val="FF0000"/>
        </w:rPr>
        <w:t xml:space="preserve"> and </w:t>
      </w:r>
      <w:proofErr w:type="spellStart"/>
      <w:r w:rsidRPr="00101848">
        <w:rPr>
          <w:color w:val="FF0000"/>
        </w:rPr>
        <w:t>poverty</w:t>
      </w:r>
      <w:proofErr w:type="spellEnd"/>
      <w:r w:rsidRPr="00101848">
        <w:rPr>
          <w:color w:val="FF0000"/>
        </w:rPr>
        <w:t xml:space="preserve"> on a global </w:t>
      </w:r>
      <w:proofErr w:type="spellStart"/>
      <w:r w:rsidRPr="00101848">
        <w:rPr>
          <w:color w:val="FF0000"/>
        </w:rPr>
        <w:t>scale</w:t>
      </w:r>
      <w:proofErr w:type="spellEnd"/>
      <w:r w:rsidRPr="00101848">
        <w:rPr>
          <w:color w:val="FF0000"/>
        </w:rPr>
        <w:t xml:space="preserve"> and </w:t>
      </w:r>
      <w:proofErr w:type="spellStart"/>
      <w:r w:rsidRPr="00101848">
        <w:rPr>
          <w:color w:val="FF0000"/>
        </w:rPr>
        <w:t>promote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sustainable</w:t>
      </w:r>
      <w:proofErr w:type="spellEnd"/>
      <w:r w:rsidRPr="00101848">
        <w:rPr>
          <w:color w:val="FF0000"/>
        </w:rPr>
        <w:t xml:space="preserve"> </w:t>
      </w:r>
      <w:proofErr w:type="spellStart"/>
      <w:r w:rsidRPr="00101848">
        <w:rPr>
          <w:color w:val="FF0000"/>
        </w:rPr>
        <w:t>development</w:t>
      </w:r>
      <w:proofErr w:type="spellEnd"/>
      <w:r w:rsidRPr="00101848">
        <w:rPr>
          <w:color w:val="FF0000"/>
        </w:rPr>
        <w:t xml:space="preserve">.  </w:t>
      </w:r>
    </w:p>
    <w:p w:rsidR="009E61FE" w:rsidRPr="009E61FE" w:rsidRDefault="009E61FE" w:rsidP="0001650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proofErr w:type="spellStart"/>
      <w:r w:rsidRPr="009E61FE">
        <w:rPr>
          <w:color w:val="FF0000"/>
        </w:rPr>
        <w:t>Linking</w:t>
      </w:r>
      <w:proofErr w:type="spellEnd"/>
      <w:r w:rsidRPr="009E61FE">
        <w:rPr>
          <w:color w:val="FF0000"/>
        </w:rPr>
        <w:t xml:space="preserve"> the levers of </w:t>
      </w:r>
      <w:proofErr w:type="spellStart"/>
      <w:r w:rsidRPr="009E61FE">
        <w:rPr>
          <w:color w:val="FF0000"/>
        </w:rPr>
        <w:t>sustainable</w:t>
      </w:r>
      <w:proofErr w:type="spellEnd"/>
      <w:r w:rsidRPr="009E61FE">
        <w:rPr>
          <w:color w:val="FF0000"/>
        </w:rPr>
        <w:t xml:space="preserve"> </w:t>
      </w:r>
      <w:proofErr w:type="spellStart"/>
      <w:proofErr w:type="gramStart"/>
      <w:r w:rsidRPr="009E61FE">
        <w:rPr>
          <w:color w:val="FF0000"/>
        </w:rPr>
        <w:t>development</w:t>
      </w:r>
      <w:proofErr w:type="spellEnd"/>
      <w:r w:rsidRPr="009E61FE">
        <w:rPr>
          <w:color w:val="FF0000"/>
        </w:rPr>
        <w:t>:</w:t>
      </w:r>
      <w:proofErr w:type="gramEnd"/>
      <w:r w:rsidRPr="009E61FE">
        <w:rPr>
          <w:color w:val="FF0000"/>
        </w:rPr>
        <w:t xml:space="preserve"> the </w:t>
      </w:r>
      <w:proofErr w:type="spellStart"/>
      <w:r w:rsidRPr="009E61FE">
        <w:rPr>
          <w:color w:val="FF0000"/>
        </w:rPr>
        <w:t>coherence</w:t>
      </w:r>
      <w:proofErr w:type="spellEnd"/>
      <w:r w:rsidRPr="009E61FE">
        <w:rPr>
          <w:color w:val="FF0000"/>
        </w:rPr>
        <w:t>, interaction and cross-</w:t>
      </w:r>
      <w:proofErr w:type="spellStart"/>
      <w:r w:rsidRPr="009E61FE">
        <w:rPr>
          <w:color w:val="FF0000"/>
        </w:rPr>
        <w:t>functionality</w:t>
      </w:r>
      <w:proofErr w:type="spellEnd"/>
      <w:r w:rsidRPr="009E61FE">
        <w:rPr>
          <w:color w:val="FF0000"/>
        </w:rPr>
        <w:t xml:space="preserve"> of actions. </w:t>
      </w:r>
      <w:proofErr w:type="spellStart"/>
      <w:r w:rsidRPr="009E61FE">
        <w:rPr>
          <w:color w:val="FF0000"/>
        </w:rPr>
        <w:t>Experiments</w:t>
      </w:r>
      <w:proofErr w:type="spellEnd"/>
      <w:r w:rsidRPr="009E61FE">
        <w:rPr>
          <w:color w:val="FF0000"/>
        </w:rPr>
        <w:t xml:space="preserve"> </w:t>
      </w:r>
      <w:proofErr w:type="spellStart"/>
      <w:r w:rsidRPr="009E61FE">
        <w:rPr>
          <w:color w:val="FF0000"/>
        </w:rPr>
        <w:t>should</w:t>
      </w:r>
      <w:proofErr w:type="spellEnd"/>
      <w:r w:rsidRPr="009E61FE">
        <w:rPr>
          <w:color w:val="FF0000"/>
        </w:rPr>
        <w:t xml:space="preserve"> </w:t>
      </w:r>
      <w:proofErr w:type="spellStart"/>
      <w:r w:rsidRPr="009E61FE">
        <w:rPr>
          <w:color w:val="FF0000"/>
        </w:rPr>
        <w:t>be</w:t>
      </w:r>
      <w:proofErr w:type="spellEnd"/>
      <w:r w:rsidRPr="009E61FE">
        <w:rPr>
          <w:color w:val="FF0000"/>
        </w:rPr>
        <w:t xml:space="preserve"> part of </w:t>
      </w:r>
      <w:proofErr w:type="spellStart"/>
      <w:r w:rsidRPr="009E61FE">
        <w:rPr>
          <w:color w:val="FF0000"/>
        </w:rPr>
        <w:t>structured</w:t>
      </w:r>
      <w:proofErr w:type="spellEnd"/>
      <w:r w:rsidRPr="009E61FE">
        <w:rPr>
          <w:color w:val="FF0000"/>
        </w:rPr>
        <w:t xml:space="preserve"> national </w:t>
      </w:r>
      <w:proofErr w:type="spellStart"/>
      <w:r w:rsidRPr="009E61FE">
        <w:rPr>
          <w:color w:val="FF0000"/>
        </w:rPr>
        <w:t>policies</w:t>
      </w:r>
      <w:proofErr w:type="spellEnd"/>
      <w:r w:rsidRPr="009E61FE">
        <w:rPr>
          <w:color w:val="FF0000"/>
        </w:rPr>
        <w:t xml:space="preserve">. </w:t>
      </w:r>
    </w:p>
    <w:p w:rsidR="009E61FE" w:rsidRPr="009E61FE" w:rsidRDefault="009E61FE" w:rsidP="0001650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proofErr w:type="spellStart"/>
      <w:r w:rsidRPr="009E61FE">
        <w:rPr>
          <w:color w:val="FF0000"/>
        </w:rPr>
        <w:t>Overcoming</w:t>
      </w:r>
      <w:proofErr w:type="spellEnd"/>
      <w:r w:rsidRPr="009E61FE">
        <w:rPr>
          <w:color w:val="FF0000"/>
        </w:rPr>
        <w:t xml:space="preserve"> the opposition </w:t>
      </w:r>
      <w:proofErr w:type="spellStart"/>
      <w:r w:rsidRPr="009E61FE">
        <w:rPr>
          <w:color w:val="FF0000"/>
        </w:rPr>
        <w:t>between</w:t>
      </w:r>
      <w:proofErr w:type="spellEnd"/>
      <w:r w:rsidRPr="009E61FE">
        <w:rPr>
          <w:color w:val="FF0000"/>
        </w:rPr>
        <w:t xml:space="preserve"> public and </w:t>
      </w:r>
      <w:proofErr w:type="spellStart"/>
      <w:r w:rsidRPr="009E61FE">
        <w:rPr>
          <w:color w:val="FF0000"/>
        </w:rPr>
        <w:t>private</w:t>
      </w:r>
      <w:proofErr w:type="spellEnd"/>
      <w:r w:rsidRPr="009E61FE">
        <w:rPr>
          <w:color w:val="FF0000"/>
        </w:rPr>
        <w:t xml:space="preserve"> action in </w:t>
      </w:r>
      <w:proofErr w:type="spellStart"/>
      <w:r w:rsidRPr="009E61FE">
        <w:rPr>
          <w:color w:val="FF0000"/>
        </w:rPr>
        <w:t>order</w:t>
      </w:r>
      <w:proofErr w:type="spellEnd"/>
      <w:r w:rsidRPr="009E61FE">
        <w:rPr>
          <w:color w:val="FF0000"/>
        </w:rPr>
        <w:t xml:space="preserve"> to </w:t>
      </w:r>
      <w:proofErr w:type="spellStart"/>
      <w:r w:rsidRPr="009E61FE">
        <w:rPr>
          <w:color w:val="FF0000"/>
        </w:rPr>
        <w:t>promote</w:t>
      </w:r>
      <w:proofErr w:type="spellEnd"/>
      <w:r w:rsidRPr="009E61FE">
        <w:rPr>
          <w:color w:val="FF0000"/>
        </w:rPr>
        <w:t xml:space="preserve"> multi-</w:t>
      </w:r>
      <w:proofErr w:type="spellStart"/>
      <w:r w:rsidRPr="009E61FE">
        <w:rPr>
          <w:color w:val="FF0000"/>
        </w:rPr>
        <w:t>partner</w:t>
      </w:r>
      <w:proofErr w:type="spellEnd"/>
      <w:r w:rsidRPr="009E61FE">
        <w:rPr>
          <w:color w:val="FF0000"/>
        </w:rPr>
        <w:t xml:space="preserve"> initiatives (</w:t>
      </w:r>
      <w:proofErr w:type="spellStart"/>
      <w:r w:rsidRPr="009E61FE">
        <w:rPr>
          <w:color w:val="FF0000"/>
        </w:rPr>
        <w:t>companies</w:t>
      </w:r>
      <w:proofErr w:type="spellEnd"/>
      <w:r w:rsidRPr="009E61FE">
        <w:rPr>
          <w:color w:val="FF0000"/>
        </w:rPr>
        <w:t>-</w:t>
      </w:r>
      <w:proofErr w:type="spellStart"/>
      <w:r w:rsidRPr="009E61FE">
        <w:rPr>
          <w:color w:val="FF0000"/>
        </w:rPr>
        <w:t>NGOs</w:t>
      </w:r>
      <w:proofErr w:type="spellEnd"/>
      <w:r w:rsidRPr="009E61FE">
        <w:rPr>
          <w:color w:val="FF0000"/>
        </w:rPr>
        <w:t xml:space="preserve">-public </w:t>
      </w:r>
      <w:proofErr w:type="spellStart"/>
      <w:r w:rsidRPr="009E61FE">
        <w:rPr>
          <w:color w:val="FF0000"/>
        </w:rPr>
        <w:t>authorities</w:t>
      </w:r>
      <w:proofErr w:type="spellEnd"/>
      <w:r w:rsidRPr="009E61FE">
        <w:rPr>
          <w:color w:val="FF0000"/>
        </w:rPr>
        <w:t xml:space="preserve">), </w:t>
      </w:r>
      <w:proofErr w:type="spellStart"/>
      <w:r w:rsidRPr="009E61FE">
        <w:rPr>
          <w:color w:val="FF0000"/>
        </w:rPr>
        <w:t>given</w:t>
      </w:r>
      <w:proofErr w:type="spellEnd"/>
      <w:r w:rsidRPr="009E61FE">
        <w:rPr>
          <w:color w:val="FF0000"/>
        </w:rPr>
        <w:t xml:space="preserve"> </w:t>
      </w:r>
      <w:proofErr w:type="spellStart"/>
      <w:r w:rsidRPr="009E61FE">
        <w:rPr>
          <w:color w:val="FF0000"/>
        </w:rPr>
        <w:t>that</w:t>
      </w:r>
      <w:proofErr w:type="spellEnd"/>
      <w:r w:rsidRPr="009E61FE">
        <w:rPr>
          <w:color w:val="FF0000"/>
        </w:rPr>
        <w:t xml:space="preserve"> </w:t>
      </w:r>
      <w:proofErr w:type="spellStart"/>
      <w:r w:rsidRPr="009E61FE">
        <w:rPr>
          <w:color w:val="FF0000"/>
        </w:rPr>
        <w:t>development</w:t>
      </w:r>
      <w:proofErr w:type="spellEnd"/>
      <w:r w:rsidRPr="009E61FE">
        <w:rPr>
          <w:color w:val="FF0000"/>
        </w:rPr>
        <w:t xml:space="preserve"> </w:t>
      </w:r>
      <w:proofErr w:type="spellStart"/>
      <w:r w:rsidRPr="009E61FE">
        <w:rPr>
          <w:color w:val="FF0000"/>
        </w:rPr>
        <w:t>is</w:t>
      </w:r>
      <w:proofErr w:type="spellEnd"/>
      <w:r w:rsidRPr="009E61FE">
        <w:rPr>
          <w:color w:val="FF0000"/>
        </w:rPr>
        <w:t xml:space="preserve"> a multi-</w:t>
      </w:r>
      <w:proofErr w:type="spellStart"/>
      <w:r w:rsidRPr="009E61FE">
        <w:rPr>
          <w:color w:val="FF0000"/>
        </w:rPr>
        <w:t>dimensional</w:t>
      </w:r>
      <w:proofErr w:type="spellEnd"/>
      <w:r w:rsidRPr="009E61FE">
        <w:rPr>
          <w:color w:val="FF0000"/>
        </w:rPr>
        <w:t xml:space="preserve"> </w:t>
      </w:r>
      <w:proofErr w:type="spellStart"/>
      <w:r w:rsidRPr="009E61FE">
        <w:rPr>
          <w:color w:val="FF0000"/>
        </w:rPr>
        <w:t>phenomenon</w:t>
      </w:r>
      <w:proofErr w:type="spellEnd"/>
      <w:r w:rsidRPr="009E61FE">
        <w:rPr>
          <w:color w:val="FF0000"/>
        </w:rPr>
        <w:t xml:space="preserve"> </w:t>
      </w:r>
      <w:proofErr w:type="spellStart"/>
      <w:r w:rsidRPr="009E61FE">
        <w:rPr>
          <w:color w:val="FF0000"/>
        </w:rPr>
        <w:t>with</w:t>
      </w:r>
      <w:proofErr w:type="spellEnd"/>
      <w:r w:rsidRPr="009E61FE">
        <w:rPr>
          <w:color w:val="FF0000"/>
        </w:rPr>
        <w:t xml:space="preserve"> multiple </w:t>
      </w:r>
      <w:proofErr w:type="spellStart"/>
      <w:r w:rsidRPr="009E61FE">
        <w:rPr>
          <w:color w:val="FF0000"/>
        </w:rPr>
        <w:t>determinants</w:t>
      </w:r>
      <w:proofErr w:type="spellEnd"/>
      <w:r w:rsidRPr="009E61FE">
        <w:rPr>
          <w:color w:val="FF0000"/>
        </w:rPr>
        <w:t xml:space="preserve">. Partnerships must </w:t>
      </w:r>
      <w:proofErr w:type="spellStart"/>
      <w:r w:rsidRPr="009E61FE">
        <w:rPr>
          <w:color w:val="FF0000"/>
        </w:rPr>
        <w:t>therefore</w:t>
      </w:r>
      <w:proofErr w:type="spellEnd"/>
      <w:r w:rsidRPr="009E61FE">
        <w:rPr>
          <w:color w:val="FF0000"/>
        </w:rPr>
        <w:t xml:space="preserve"> </w:t>
      </w:r>
      <w:proofErr w:type="spellStart"/>
      <w:r w:rsidRPr="009E61FE">
        <w:rPr>
          <w:color w:val="FF0000"/>
        </w:rPr>
        <w:t>be</w:t>
      </w:r>
      <w:proofErr w:type="spellEnd"/>
      <w:r w:rsidRPr="009E61FE">
        <w:rPr>
          <w:color w:val="FF0000"/>
        </w:rPr>
        <w:t xml:space="preserve"> part of a collective objective </w:t>
      </w:r>
      <w:proofErr w:type="spellStart"/>
      <w:r w:rsidRPr="009E61FE">
        <w:rPr>
          <w:color w:val="FF0000"/>
        </w:rPr>
        <w:t>that</w:t>
      </w:r>
      <w:proofErr w:type="spellEnd"/>
      <w:r w:rsidRPr="009E61FE">
        <w:rPr>
          <w:color w:val="FF0000"/>
        </w:rPr>
        <w:t xml:space="preserve"> </w:t>
      </w:r>
      <w:proofErr w:type="spellStart"/>
      <w:r w:rsidRPr="009E61FE">
        <w:rPr>
          <w:color w:val="FF0000"/>
        </w:rPr>
        <w:t>goes</w:t>
      </w:r>
      <w:proofErr w:type="spellEnd"/>
      <w:r w:rsidRPr="009E61FE">
        <w:rPr>
          <w:color w:val="FF0000"/>
        </w:rPr>
        <w:t xml:space="preserve"> </w:t>
      </w:r>
      <w:proofErr w:type="spellStart"/>
      <w:r w:rsidRPr="009E61FE">
        <w:rPr>
          <w:color w:val="FF0000"/>
        </w:rPr>
        <w:t>beyond</w:t>
      </w:r>
      <w:proofErr w:type="spellEnd"/>
      <w:r w:rsidRPr="009E61FE">
        <w:rPr>
          <w:color w:val="FF0000"/>
        </w:rPr>
        <w:t xml:space="preserve"> the </w:t>
      </w:r>
      <w:proofErr w:type="spellStart"/>
      <w:r w:rsidRPr="009E61FE">
        <w:rPr>
          <w:color w:val="FF0000"/>
        </w:rPr>
        <w:t>interests</w:t>
      </w:r>
      <w:proofErr w:type="spellEnd"/>
      <w:r w:rsidRPr="009E61FE">
        <w:rPr>
          <w:color w:val="FF0000"/>
        </w:rPr>
        <w:t xml:space="preserve"> of the </w:t>
      </w:r>
      <w:proofErr w:type="spellStart"/>
      <w:r w:rsidRPr="009E61FE">
        <w:rPr>
          <w:color w:val="FF0000"/>
        </w:rPr>
        <w:t>financial</w:t>
      </w:r>
      <w:proofErr w:type="spellEnd"/>
      <w:r w:rsidRPr="009E61FE">
        <w:rPr>
          <w:color w:val="FF0000"/>
        </w:rPr>
        <w:t xml:space="preserve"> </w:t>
      </w:r>
      <w:proofErr w:type="spellStart"/>
      <w:r w:rsidRPr="009E61FE">
        <w:rPr>
          <w:color w:val="FF0000"/>
        </w:rPr>
        <w:t>partners</w:t>
      </w:r>
      <w:proofErr w:type="spellEnd"/>
      <w:r w:rsidRPr="009E61FE">
        <w:rPr>
          <w:color w:val="FF0000"/>
        </w:rPr>
        <w:t xml:space="preserve"> or </w:t>
      </w:r>
      <w:proofErr w:type="spellStart"/>
      <w:r w:rsidRPr="009E61FE">
        <w:rPr>
          <w:color w:val="FF0000"/>
        </w:rPr>
        <w:t>project</w:t>
      </w:r>
      <w:proofErr w:type="spellEnd"/>
      <w:r w:rsidRPr="009E61FE">
        <w:rPr>
          <w:color w:val="FF0000"/>
        </w:rPr>
        <w:t xml:space="preserve"> sponsors, by </w:t>
      </w:r>
      <w:proofErr w:type="spellStart"/>
      <w:r w:rsidRPr="009E61FE">
        <w:rPr>
          <w:color w:val="FF0000"/>
        </w:rPr>
        <w:t>ensuring</w:t>
      </w:r>
      <w:proofErr w:type="spellEnd"/>
      <w:r w:rsidRPr="009E61FE">
        <w:rPr>
          <w:color w:val="FF0000"/>
        </w:rPr>
        <w:t xml:space="preserve"> the </w:t>
      </w:r>
      <w:proofErr w:type="spellStart"/>
      <w:r w:rsidRPr="009E61FE">
        <w:rPr>
          <w:color w:val="FF0000"/>
        </w:rPr>
        <w:t>coherence</w:t>
      </w:r>
      <w:proofErr w:type="spellEnd"/>
      <w:r w:rsidRPr="009E61FE">
        <w:rPr>
          <w:color w:val="FF0000"/>
        </w:rPr>
        <w:t xml:space="preserve"> of programmes </w:t>
      </w:r>
      <w:proofErr w:type="spellStart"/>
      <w:r w:rsidRPr="009E61FE">
        <w:rPr>
          <w:color w:val="FF0000"/>
        </w:rPr>
        <w:t>that</w:t>
      </w:r>
      <w:proofErr w:type="spellEnd"/>
      <w:r w:rsidRPr="009E61FE">
        <w:rPr>
          <w:color w:val="FF0000"/>
        </w:rPr>
        <w:t xml:space="preserve"> can </w:t>
      </w:r>
      <w:proofErr w:type="spellStart"/>
      <w:r w:rsidRPr="009E61FE">
        <w:rPr>
          <w:color w:val="FF0000"/>
        </w:rPr>
        <w:t>only</w:t>
      </w:r>
      <w:proofErr w:type="spellEnd"/>
      <w:r w:rsidRPr="009E61FE">
        <w:rPr>
          <w:color w:val="FF0000"/>
        </w:rPr>
        <w:t xml:space="preserve"> </w:t>
      </w:r>
      <w:proofErr w:type="spellStart"/>
      <w:r w:rsidRPr="009E61FE">
        <w:rPr>
          <w:color w:val="FF0000"/>
        </w:rPr>
        <w:t>be</w:t>
      </w:r>
      <w:proofErr w:type="spellEnd"/>
      <w:r w:rsidRPr="009E61FE">
        <w:rPr>
          <w:color w:val="FF0000"/>
        </w:rPr>
        <w:t xml:space="preserve"> </w:t>
      </w:r>
      <w:proofErr w:type="spellStart"/>
      <w:r w:rsidRPr="009E61FE">
        <w:rPr>
          <w:color w:val="FF0000"/>
        </w:rPr>
        <w:t>supported</w:t>
      </w:r>
      <w:proofErr w:type="spellEnd"/>
      <w:r w:rsidRPr="009E61FE">
        <w:rPr>
          <w:color w:val="FF0000"/>
        </w:rPr>
        <w:t xml:space="preserve"> by national and international </w:t>
      </w:r>
      <w:proofErr w:type="spellStart"/>
      <w:r w:rsidRPr="009E61FE">
        <w:rPr>
          <w:color w:val="FF0000"/>
        </w:rPr>
        <w:t>regulatory</w:t>
      </w:r>
      <w:proofErr w:type="spellEnd"/>
      <w:r w:rsidRPr="009E61FE">
        <w:rPr>
          <w:color w:val="FF0000"/>
        </w:rPr>
        <w:t xml:space="preserve"> bodies. But the final </w:t>
      </w:r>
      <w:proofErr w:type="spellStart"/>
      <w:r w:rsidRPr="009E61FE">
        <w:rPr>
          <w:color w:val="FF0000"/>
        </w:rPr>
        <w:t>citizen</w:t>
      </w:r>
      <w:proofErr w:type="spellEnd"/>
      <w:r w:rsidRPr="009E61FE">
        <w:rPr>
          <w:color w:val="FF0000"/>
        </w:rPr>
        <w:t xml:space="preserve">. This </w:t>
      </w:r>
      <w:proofErr w:type="spellStart"/>
      <w:r w:rsidRPr="009E61FE">
        <w:rPr>
          <w:color w:val="FF0000"/>
        </w:rPr>
        <w:t>requires</w:t>
      </w:r>
      <w:proofErr w:type="spellEnd"/>
      <w:r w:rsidRPr="009E61FE">
        <w:rPr>
          <w:color w:val="FF0000"/>
        </w:rPr>
        <w:t xml:space="preserve"> </w:t>
      </w:r>
      <w:proofErr w:type="spellStart"/>
      <w:r w:rsidRPr="009E61FE">
        <w:rPr>
          <w:color w:val="FF0000"/>
        </w:rPr>
        <w:t>capacity</w:t>
      </w:r>
      <w:proofErr w:type="spellEnd"/>
      <w:r w:rsidRPr="009E61FE">
        <w:rPr>
          <w:color w:val="FF0000"/>
        </w:rPr>
        <w:t xml:space="preserve">-building and </w:t>
      </w:r>
      <w:proofErr w:type="spellStart"/>
      <w:r w:rsidRPr="009E61FE">
        <w:rPr>
          <w:color w:val="FF0000"/>
        </w:rPr>
        <w:t>consideration</w:t>
      </w:r>
      <w:proofErr w:type="spellEnd"/>
      <w:r w:rsidRPr="009E61FE">
        <w:rPr>
          <w:color w:val="FF0000"/>
        </w:rPr>
        <w:t xml:space="preserve"> of </w:t>
      </w:r>
      <w:proofErr w:type="spellStart"/>
      <w:r w:rsidRPr="009E61FE">
        <w:rPr>
          <w:color w:val="FF0000"/>
        </w:rPr>
        <w:t>endogenous</w:t>
      </w:r>
      <w:proofErr w:type="spellEnd"/>
      <w:r w:rsidRPr="009E61FE">
        <w:rPr>
          <w:color w:val="FF0000"/>
        </w:rPr>
        <w:t xml:space="preserve"> </w:t>
      </w:r>
      <w:proofErr w:type="spellStart"/>
      <w:r w:rsidRPr="009E61FE">
        <w:rPr>
          <w:color w:val="FF0000"/>
        </w:rPr>
        <w:t>realities</w:t>
      </w:r>
      <w:proofErr w:type="spellEnd"/>
      <w:r w:rsidRPr="009E61FE">
        <w:rPr>
          <w:color w:val="FF0000"/>
        </w:rPr>
        <w:t xml:space="preserve">. </w:t>
      </w:r>
    </w:p>
    <w:p w:rsidR="00306E7A" w:rsidRPr="009E61FE" w:rsidRDefault="00306E7A" w:rsidP="00101848">
      <w:pPr>
        <w:spacing w:after="0" w:line="240" w:lineRule="auto"/>
        <w:jc w:val="both"/>
        <w:rPr>
          <w:color w:val="FF0000"/>
        </w:rPr>
      </w:pPr>
    </w:p>
    <w:p w:rsidR="00306E7A" w:rsidRDefault="00306E7A" w:rsidP="00306E7A">
      <w:pPr>
        <w:spacing w:after="0" w:line="240" w:lineRule="auto"/>
        <w:jc w:val="both"/>
      </w:pPr>
    </w:p>
    <w:p w:rsidR="00306E7A" w:rsidRDefault="00306E7A" w:rsidP="00306E7A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Can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insights </w:t>
      </w:r>
      <w:proofErr w:type="spellStart"/>
      <w:r>
        <w:t>into</w:t>
      </w:r>
      <w:proofErr w:type="spellEnd"/>
      <w:r>
        <w:t xml:space="preserve"> the diverse </w:t>
      </w:r>
      <w:proofErr w:type="spellStart"/>
      <w:r>
        <w:t>groupings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unique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global </w:t>
      </w:r>
      <w:proofErr w:type="spellStart"/>
      <w:r>
        <w:t>south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Least </w:t>
      </w:r>
      <w:proofErr w:type="spellStart"/>
      <w:r>
        <w:t>Developed</w:t>
      </w:r>
      <w:proofErr w:type="spellEnd"/>
      <w:r>
        <w:t xml:space="preserve"> Countries (</w:t>
      </w:r>
      <w:proofErr w:type="spellStart"/>
      <w:r>
        <w:t>LDCs</w:t>
      </w:r>
      <w:proofErr w:type="spellEnd"/>
      <w:r>
        <w:t>), Middle-</w:t>
      </w:r>
      <w:proofErr w:type="spellStart"/>
      <w:r>
        <w:t>Income</w:t>
      </w:r>
      <w:proofErr w:type="spellEnd"/>
      <w:r>
        <w:t xml:space="preserve"> Countries (</w:t>
      </w:r>
      <w:proofErr w:type="spellStart"/>
      <w:r>
        <w:t>MICs</w:t>
      </w:r>
      <w:proofErr w:type="spellEnd"/>
      <w:r>
        <w:t xml:space="preserve">), and Small Island </w:t>
      </w:r>
      <w:proofErr w:type="spellStart"/>
      <w:r>
        <w:t>Developing</w:t>
      </w:r>
      <w:proofErr w:type="spellEnd"/>
      <w:r>
        <w:t xml:space="preserve"> States (</w:t>
      </w:r>
      <w:proofErr w:type="spellStart"/>
      <w:r>
        <w:t>SIDs</w:t>
      </w:r>
      <w:proofErr w:type="spellEnd"/>
      <w:r>
        <w:t xml:space="preserve">), and how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impact </w:t>
      </w:r>
      <w:proofErr w:type="spellStart"/>
      <w:r>
        <w:t>their</w:t>
      </w:r>
      <w:proofErr w:type="spellEnd"/>
      <w:r>
        <w:t xml:space="preserve"> engagement in international </w:t>
      </w:r>
      <w:proofErr w:type="spellStart"/>
      <w:r>
        <w:t>cooperation</w:t>
      </w:r>
      <w:proofErr w:type="spellEnd"/>
      <w:r>
        <w:t xml:space="preserve"> </w:t>
      </w:r>
      <w:proofErr w:type="gramStart"/>
      <w:r>
        <w:t>efforts?</w:t>
      </w:r>
      <w:proofErr w:type="gramEnd"/>
    </w:p>
    <w:p w:rsidR="00016504" w:rsidRPr="00016504" w:rsidRDefault="00016504" w:rsidP="0001650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proofErr w:type="spellStart"/>
      <w:r w:rsidRPr="00016504">
        <w:rPr>
          <w:color w:val="FF0000"/>
        </w:rPr>
        <w:t>LDCs</w:t>
      </w:r>
      <w:proofErr w:type="spellEnd"/>
      <w:r w:rsidRPr="00016504">
        <w:rPr>
          <w:color w:val="FF0000"/>
        </w:rPr>
        <w:t xml:space="preserve"> </w:t>
      </w:r>
      <w:proofErr w:type="spellStart"/>
      <w:r w:rsidRPr="00016504">
        <w:rPr>
          <w:color w:val="FF0000"/>
        </w:rPr>
        <w:t>need</w:t>
      </w:r>
      <w:proofErr w:type="spellEnd"/>
      <w:r w:rsidRPr="00016504">
        <w:rPr>
          <w:color w:val="FF0000"/>
        </w:rPr>
        <w:t xml:space="preserve"> </w:t>
      </w:r>
      <w:proofErr w:type="spellStart"/>
      <w:r w:rsidRPr="00016504">
        <w:rPr>
          <w:color w:val="FF0000"/>
        </w:rPr>
        <w:t>fair</w:t>
      </w:r>
      <w:proofErr w:type="spellEnd"/>
      <w:r w:rsidRPr="00016504">
        <w:rPr>
          <w:color w:val="FF0000"/>
        </w:rPr>
        <w:t xml:space="preserve"> </w:t>
      </w:r>
      <w:proofErr w:type="spellStart"/>
      <w:r w:rsidRPr="00016504">
        <w:rPr>
          <w:color w:val="FF0000"/>
        </w:rPr>
        <w:t>trade</w:t>
      </w:r>
      <w:proofErr w:type="spellEnd"/>
      <w:r w:rsidRPr="00016504">
        <w:rPr>
          <w:color w:val="FF0000"/>
        </w:rPr>
        <w:t xml:space="preserve"> (to </w:t>
      </w:r>
      <w:proofErr w:type="spellStart"/>
      <w:r w:rsidRPr="00016504">
        <w:rPr>
          <w:color w:val="FF0000"/>
        </w:rPr>
        <w:t>promote</w:t>
      </w:r>
      <w:proofErr w:type="spellEnd"/>
      <w:r w:rsidRPr="00016504">
        <w:rPr>
          <w:color w:val="FF0000"/>
        </w:rPr>
        <w:t xml:space="preserve"> </w:t>
      </w:r>
      <w:proofErr w:type="spellStart"/>
      <w:r w:rsidRPr="00016504">
        <w:rPr>
          <w:color w:val="FF0000"/>
        </w:rPr>
        <w:t>their</w:t>
      </w:r>
      <w:proofErr w:type="spellEnd"/>
      <w:r w:rsidRPr="00016504">
        <w:rPr>
          <w:color w:val="FF0000"/>
        </w:rPr>
        <w:t xml:space="preserve"> exports), </w:t>
      </w:r>
      <w:proofErr w:type="spellStart"/>
      <w:r w:rsidRPr="00016504">
        <w:rPr>
          <w:color w:val="FF0000"/>
        </w:rPr>
        <w:t>investment</w:t>
      </w:r>
      <w:proofErr w:type="spellEnd"/>
      <w:r w:rsidRPr="00016504">
        <w:rPr>
          <w:color w:val="FF0000"/>
        </w:rPr>
        <w:t xml:space="preserve"> for </w:t>
      </w:r>
      <w:proofErr w:type="spellStart"/>
      <w:r w:rsidRPr="00016504">
        <w:rPr>
          <w:color w:val="FF0000"/>
        </w:rPr>
        <w:t>development</w:t>
      </w:r>
      <w:proofErr w:type="spellEnd"/>
      <w:r w:rsidRPr="00016504">
        <w:rPr>
          <w:color w:val="FF0000"/>
        </w:rPr>
        <w:t xml:space="preserve">, </w:t>
      </w:r>
      <w:proofErr w:type="spellStart"/>
      <w:r w:rsidRPr="00016504">
        <w:rPr>
          <w:color w:val="FF0000"/>
        </w:rPr>
        <w:t>organised</w:t>
      </w:r>
      <w:proofErr w:type="spellEnd"/>
      <w:r w:rsidRPr="00016504">
        <w:rPr>
          <w:color w:val="FF0000"/>
        </w:rPr>
        <w:t xml:space="preserve"> channels for diaspora </w:t>
      </w:r>
      <w:proofErr w:type="spellStart"/>
      <w:r w:rsidRPr="00016504">
        <w:rPr>
          <w:color w:val="FF0000"/>
        </w:rPr>
        <w:t>remittances</w:t>
      </w:r>
      <w:proofErr w:type="spellEnd"/>
      <w:r w:rsidRPr="00016504">
        <w:rPr>
          <w:color w:val="FF0000"/>
        </w:rPr>
        <w:t xml:space="preserve">, exploitation of </w:t>
      </w:r>
      <w:proofErr w:type="spellStart"/>
      <w:r w:rsidRPr="00016504">
        <w:rPr>
          <w:color w:val="FF0000"/>
        </w:rPr>
        <w:t>their</w:t>
      </w:r>
      <w:proofErr w:type="spellEnd"/>
      <w:r w:rsidRPr="00016504">
        <w:rPr>
          <w:color w:val="FF0000"/>
        </w:rPr>
        <w:t xml:space="preserve"> </w:t>
      </w:r>
      <w:proofErr w:type="spellStart"/>
      <w:r w:rsidRPr="00016504">
        <w:rPr>
          <w:color w:val="FF0000"/>
        </w:rPr>
        <w:t>resources</w:t>
      </w:r>
      <w:proofErr w:type="spellEnd"/>
      <w:r w:rsidRPr="00016504">
        <w:rPr>
          <w:color w:val="FF0000"/>
        </w:rPr>
        <w:t xml:space="preserve"> and </w:t>
      </w:r>
      <w:proofErr w:type="spellStart"/>
      <w:r w:rsidRPr="00016504">
        <w:rPr>
          <w:color w:val="FF0000"/>
        </w:rPr>
        <w:t>financing</w:t>
      </w:r>
      <w:proofErr w:type="spellEnd"/>
      <w:r w:rsidRPr="00016504">
        <w:rPr>
          <w:color w:val="FF0000"/>
        </w:rPr>
        <w:t xml:space="preserve"> for </w:t>
      </w:r>
      <w:proofErr w:type="spellStart"/>
      <w:r w:rsidRPr="00016504">
        <w:rPr>
          <w:color w:val="FF0000"/>
        </w:rPr>
        <w:t>development</w:t>
      </w:r>
      <w:proofErr w:type="spellEnd"/>
      <w:r w:rsidRPr="00016504">
        <w:rPr>
          <w:color w:val="FF0000"/>
        </w:rPr>
        <w:t xml:space="preserve">. </w:t>
      </w:r>
    </w:p>
    <w:p w:rsidR="00016504" w:rsidRPr="00016504" w:rsidRDefault="00016504" w:rsidP="0001650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016504">
        <w:rPr>
          <w:color w:val="FF0000"/>
        </w:rPr>
        <w:t>Middle-</w:t>
      </w:r>
      <w:proofErr w:type="spellStart"/>
      <w:r w:rsidRPr="00016504">
        <w:rPr>
          <w:color w:val="FF0000"/>
        </w:rPr>
        <w:t>income</w:t>
      </w:r>
      <w:proofErr w:type="spellEnd"/>
      <w:r w:rsidRPr="00016504">
        <w:rPr>
          <w:color w:val="FF0000"/>
        </w:rPr>
        <w:t xml:space="preserve"> countries (</w:t>
      </w:r>
      <w:proofErr w:type="spellStart"/>
      <w:r w:rsidRPr="00016504">
        <w:rPr>
          <w:color w:val="FF0000"/>
        </w:rPr>
        <w:t>MICs</w:t>
      </w:r>
      <w:proofErr w:type="spellEnd"/>
      <w:r w:rsidRPr="00016504">
        <w:rPr>
          <w:color w:val="FF0000"/>
        </w:rPr>
        <w:t xml:space="preserve">) </w:t>
      </w:r>
      <w:proofErr w:type="spellStart"/>
      <w:r w:rsidRPr="00016504">
        <w:rPr>
          <w:color w:val="FF0000"/>
        </w:rPr>
        <w:t>need</w:t>
      </w:r>
      <w:proofErr w:type="spellEnd"/>
      <w:r w:rsidRPr="00016504">
        <w:rPr>
          <w:color w:val="FF0000"/>
        </w:rPr>
        <w:t xml:space="preserve"> the promotion of </w:t>
      </w:r>
      <w:proofErr w:type="spellStart"/>
      <w:r w:rsidRPr="00016504">
        <w:rPr>
          <w:color w:val="FF0000"/>
        </w:rPr>
        <w:t>decent</w:t>
      </w:r>
      <w:proofErr w:type="spellEnd"/>
      <w:r w:rsidRPr="00016504">
        <w:rPr>
          <w:color w:val="FF0000"/>
        </w:rPr>
        <w:t xml:space="preserve"> </w:t>
      </w:r>
      <w:proofErr w:type="spellStart"/>
      <w:r w:rsidRPr="00016504">
        <w:rPr>
          <w:color w:val="FF0000"/>
        </w:rPr>
        <w:t>work</w:t>
      </w:r>
      <w:proofErr w:type="spellEnd"/>
      <w:r w:rsidRPr="00016504">
        <w:rPr>
          <w:color w:val="FF0000"/>
        </w:rPr>
        <w:t xml:space="preserve">, the </w:t>
      </w:r>
      <w:proofErr w:type="spellStart"/>
      <w:r w:rsidRPr="00016504">
        <w:rPr>
          <w:color w:val="FF0000"/>
        </w:rPr>
        <w:t>reduction</w:t>
      </w:r>
      <w:proofErr w:type="spellEnd"/>
      <w:r w:rsidRPr="00016504">
        <w:rPr>
          <w:color w:val="FF0000"/>
        </w:rPr>
        <w:t xml:space="preserve"> of </w:t>
      </w:r>
      <w:proofErr w:type="spellStart"/>
      <w:r w:rsidRPr="00016504">
        <w:rPr>
          <w:color w:val="FF0000"/>
        </w:rPr>
        <w:t>inequalities</w:t>
      </w:r>
      <w:proofErr w:type="spellEnd"/>
      <w:r w:rsidRPr="00016504">
        <w:rPr>
          <w:color w:val="FF0000"/>
        </w:rPr>
        <w:t xml:space="preserve">, </w:t>
      </w:r>
      <w:proofErr w:type="spellStart"/>
      <w:r w:rsidRPr="00016504">
        <w:rPr>
          <w:color w:val="FF0000"/>
        </w:rPr>
        <w:t>security</w:t>
      </w:r>
      <w:proofErr w:type="spellEnd"/>
      <w:r w:rsidRPr="00016504">
        <w:rPr>
          <w:color w:val="FF0000"/>
        </w:rPr>
        <w:t xml:space="preserve">, the </w:t>
      </w:r>
      <w:proofErr w:type="spellStart"/>
      <w:r w:rsidRPr="00016504">
        <w:rPr>
          <w:color w:val="FF0000"/>
        </w:rPr>
        <w:t>fight</w:t>
      </w:r>
      <w:proofErr w:type="spellEnd"/>
      <w:r w:rsidRPr="00016504">
        <w:rPr>
          <w:color w:val="FF0000"/>
        </w:rPr>
        <w:t xml:space="preserve"> </w:t>
      </w:r>
      <w:proofErr w:type="spellStart"/>
      <w:r w:rsidRPr="00016504">
        <w:rPr>
          <w:color w:val="FF0000"/>
        </w:rPr>
        <w:t>against</w:t>
      </w:r>
      <w:proofErr w:type="spellEnd"/>
      <w:r w:rsidRPr="00016504">
        <w:rPr>
          <w:color w:val="FF0000"/>
        </w:rPr>
        <w:t xml:space="preserve"> </w:t>
      </w:r>
      <w:proofErr w:type="spellStart"/>
      <w:r w:rsidRPr="00016504">
        <w:rPr>
          <w:color w:val="FF0000"/>
        </w:rPr>
        <w:t>poverty</w:t>
      </w:r>
      <w:proofErr w:type="spellEnd"/>
      <w:r w:rsidRPr="00016504">
        <w:rPr>
          <w:color w:val="FF0000"/>
        </w:rPr>
        <w:t xml:space="preserve">, social and </w:t>
      </w:r>
      <w:proofErr w:type="spellStart"/>
      <w:r w:rsidRPr="00016504">
        <w:rPr>
          <w:color w:val="FF0000"/>
        </w:rPr>
        <w:t>human</w:t>
      </w:r>
      <w:proofErr w:type="spellEnd"/>
      <w:r w:rsidRPr="00016504">
        <w:rPr>
          <w:color w:val="FF0000"/>
        </w:rPr>
        <w:t xml:space="preserve"> </w:t>
      </w:r>
      <w:proofErr w:type="spellStart"/>
      <w:r w:rsidRPr="00016504">
        <w:rPr>
          <w:color w:val="FF0000"/>
        </w:rPr>
        <w:t>development</w:t>
      </w:r>
      <w:proofErr w:type="spellEnd"/>
      <w:r w:rsidRPr="00016504">
        <w:rPr>
          <w:color w:val="FF0000"/>
        </w:rPr>
        <w:t xml:space="preserve">, the protection of land, the </w:t>
      </w:r>
      <w:proofErr w:type="spellStart"/>
      <w:r w:rsidRPr="00016504">
        <w:rPr>
          <w:color w:val="FF0000"/>
        </w:rPr>
        <w:t>improvement</w:t>
      </w:r>
      <w:proofErr w:type="spellEnd"/>
      <w:r w:rsidRPr="00016504">
        <w:rPr>
          <w:color w:val="FF0000"/>
        </w:rPr>
        <w:t xml:space="preserve"> of the </w:t>
      </w:r>
      <w:proofErr w:type="spellStart"/>
      <w:r w:rsidRPr="00016504">
        <w:rPr>
          <w:color w:val="FF0000"/>
        </w:rPr>
        <w:t>quality</w:t>
      </w:r>
      <w:proofErr w:type="spellEnd"/>
      <w:r w:rsidRPr="00016504">
        <w:rPr>
          <w:color w:val="FF0000"/>
        </w:rPr>
        <w:t xml:space="preserve"> of </w:t>
      </w:r>
      <w:proofErr w:type="spellStart"/>
      <w:r w:rsidRPr="00016504">
        <w:rPr>
          <w:color w:val="FF0000"/>
        </w:rPr>
        <w:t>education</w:t>
      </w:r>
      <w:proofErr w:type="spellEnd"/>
      <w:r w:rsidRPr="00016504">
        <w:rPr>
          <w:color w:val="FF0000"/>
        </w:rPr>
        <w:t xml:space="preserve">, the extension and </w:t>
      </w:r>
      <w:proofErr w:type="spellStart"/>
      <w:r w:rsidRPr="00016504">
        <w:rPr>
          <w:color w:val="FF0000"/>
        </w:rPr>
        <w:t>accessibility</w:t>
      </w:r>
      <w:proofErr w:type="spellEnd"/>
      <w:r w:rsidRPr="00016504">
        <w:rPr>
          <w:color w:val="FF0000"/>
        </w:rPr>
        <w:t xml:space="preserve"> of </w:t>
      </w:r>
      <w:proofErr w:type="spellStart"/>
      <w:r w:rsidRPr="00016504">
        <w:rPr>
          <w:color w:val="FF0000"/>
        </w:rPr>
        <w:t>technology</w:t>
      </w:r>
      <w:proofErr w:type="spellEnd"/>
      <w:r w:rsidRPr="00016504">
        <w:rPr>
          <w:color w:val="FF0000"/>
        </w:rPr>
        <w:t xml:space="preserve"> and digital </w:t>
      </w:r>
      <w:proofErr w:type="spellStart"/>
      <w:r w:rsidRPr="00016504">
        <w:rPr>
          <w:color w:val="FF0000"/>
        </w:rPr>
        <w:t>technology</w:t>
      </w:r>
      <w:proofErr w:type="spellEnd"/>
      <w:r w:rsidRPr="00016504">
        <w:rPr>
          <w:color w:val="FF0000"/>
        </w:rPr>
        <w:t xml:space="preserve">, the protection of the </w:t>
      </w:r>
      <w:proofErr w:type="spellStart"/>
      <w:r w:rsidRPr="00016504">
        <w:rPr>
          <w:color w:val="FF0000"/>
        </w:rPr>
        <w:t>environment</w:t>
      </w:r>
      <w:proofErr w:type="spellEnd"/>
      <w:r w:rsidRPr="00016504">
        <w:rPr>
          <w:color w:val="FF0000"/>
        </w:rPr>
        <w:t xml:space="preserve">, and </w:t>
      </w:r>
      <w:proofErr w:type="spellStart"/>
      <w:r w:rsidRPr="00016504">
        <w:rPr>
          <w:color w:val="FF0000"/>
        </w:rPr>
        <w:t>so</w:t>
      </w:r>
      <w:proofErr w:type="spellEnd"/>
      <w:r w:rsidRPr="00016504">
        <w:rPr>
          <w:color w:val="FF0000"/>
        </w:rPr>
        <w:t xml:space="preserve"> on. </w:t>
      </w:r>
    </w:p>
    <w:p w:rsidR="00016504" w:rsidRPr="00016504" w:rsidRDefault="00016504" w:rsidP="0001650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016504">
        <w:rPr>
          <w:color w:val="FF0000"/>
        </w:rPr>
        <w:t xml:space="preserve">Small Island </w:t>
      </w:r>
      <w:proofErr w:type="spellStart"/>
      <w:r w:rsidRPr="00016504">
        <w:rPr>
          <w:color w:val="FF0000"/>
        </w:rPr>
        <w:t>Developing</w:t>
      </w:r>
      <w:proofErr w:type="spellEnd"/>
      <w:r w:rsidRPr="00016504">
        <w:rPr>
          <w:color w:val="FF0000"/>
        </w:rPr>
        <w:t xml:space="preserve"> States (SIDS) </w:t>
      </w:r>
      <w:proofErr w:type="spellStart"/>
      <w:r w:rsidRPr="00016504">
        <w:rPr>
          <w:color w:val="FF0000"/>
        </w:rPr>
        <w:t>need</w:t>
      </w:r>
      <w:proofErr w:type="spellEnd"/>
      <w:r w:rsidRPr="00016504">
        <w:rPr>
          <w:color w:val="FF0000"/>
        </w:rPr>
        <w:t xml:space="preserve"> </w:t>
      </w:r>
      <w:proofErr w:type="spellStart"/>
      <w:r w:rsidRPr="00016504">
        <w:rPr>
          <w:color w:val="FF0000"/>
        </w:rPr>
        <w:t>connectivity</w:t>
      </w:r>
      <w:proofErr w:type="spellEnd"/>
      <w:r w:rsidRPr="00016504">
        <w:rPr>
          <w:color w:val="FF0000"/>
        </w:rPr>
        <w:t xml:space="preserve">, the </w:t>
      </w:r>
      <w:proofErr w:type="spellStart"/>
      <w:r w:rsidRPr="00016504">
        <w:rPr>
          <w:color w:val="FF0000"/>
        </w:rPr>
        <w:t>development</w:t>
      </w:r>
      <w:proofErr w:type="spellEnd"/>
      <w:r w:rsidRPr="00016504">
        <w:rPr>
          <w:color w:val="FF0000"/>
        </w:rPr>
        <w:t xml:space="preserve"> of </w:t>
      </w:r>
      <w:proofErr w:type="spellStart"/>
      <w:r w:rsidRPr="00016504">
        <w:rPr>
          <w:color w:val="FF0000"/>
        </w:rPr>
        <w:t>sustainable</w:t>
      </w:r>
      <w:proofErr w:type="spellEnd"/>
      <w:r w:rsidRPr="00016504">
        <w:rPr>
          <w:color w:val="FF0000"/>
        </w:rPr>
        <w:t xml:space="preserve"> agriculture and </w:t>
      </w:r>
      <w:proofErr w:type="spellStart"/>
      <w:r w:rsidRPr="00016504">
        <w:rPr>
          <w:color w:val="FF0000"/>
        </w:rPr>
        <w:t>tourism</w:t>
      </w:r>
      <w:proofErr w:type="spellEnd"/>
      <w:r w:rsidRPr="00016504">
        <w:rPr>
          <w:color w:val="FF0000"/>
        </w:rPr>
        <w:t xml:space="preserve">, </w:t>
      </w:r>
      <w:proofErr w:type="spellStart"/>
      <w:r w:rsidRPr="00016504">
        <w:rPr>
          <w:color w:val="FF0000"/>
        </w:rPr>
        <w:t>disaster</w:t>
      </w:r>
      <w:proofErr w:type="spellEnd"/>
      <w:r w:rsidRPr="00016504">
        <w:rPr>
          <w:color w:val="FF0000"/>
        </w:rPr>
        <w:t xml:space="preserve"> </w:t>
      </w:r>
      <w:proofErr w:type="spellStart"/>
      <w:r w:rsidRPr="00016504">
        <w:rPr>
          <w:color w:val="FF0000"/>
        </w:rPr>
        <w:t>risk</w:t>
      </w:r>
      <w:proofErr w:type="spellEnd"/>
      <w:r w:rsidRPr="00016504">
        <w:rPr>
          <w:color w:val="FF0000"/>
        </w:rPr>
        <w:t xml:space="preserve"> </w:t>
      </w:r>
      <w:proofErr w:type="spellStart"/>
      <w:r w:rsidRPr="00016504">
        <w:rPr>
          <w:color w:val="FF0000"/>
        </w:rPr>
        <w:t>reduction</w:t>
      </w:r>
      <w:proofErr w:type="spellEnd"/>
      <w:r w:rsidRPr="00016504">
        <w:rPr>
          <w:color w:val="FF0000"/>
        </w:rPr>
        <w:t xml:space="preserve"> due to </w:t>
      </w:r>
      <w:proofErr w:type="spellStart"/>
      <w:r w:rsidRPr="00016504">
        <w:rPr>
          <w:color w:val="FF0000"/>
        </w:rPr>
        <w:t>climate</w:t>
      </w:r>
      <w:proofErr w:type="spellEnd"/>
      <w:r w:rsidRPr="00016504">
        <w:rPr>
          <w:color w:val="FF0000"/>
        </w:rPr>
        <w:t xml:space="preserve"> change, </w:t>
      </w:r>
      <w:proofErr w:type="spellStart"/>
      <w:r w:rsidRPr="00016504">
        <w:rPr>
          <w:color w:val="FF0000"/>
        </w:rPr>
        <w:t>energy</w:t>
      </w:r>
      <w:proofErr w:type="spellEnd"/>
      <w:r w:rsidRPr="00016504">
        <w:rPr>
          <w:color w:val="FF0000"/>
        </w:rPr>
        <w:t xml:space="preserve"> </w:t>
      </w:r>
      <w:proofErr w:type="spellStart"/>
      <w:r w:rsidRPr="00016504">
        <w:rPr>
          <w:color w:val="FF0000"/>
        </w:rPr>
        <w:t>accessibility</w:t>
      </w:r>
      <w:proofErr w:type="spellEnd"/>
      <w:r w:rsidRPr="00016504">
        <w:rPr>
          <w:color w:val="FF0000"/>
        </w:rPr>
        <w:t xml:space="preserve">, etc. </w:t>
      </w:r>
    </w:p>
    <w:p w:rsidR="00306E7A" w:rsidRDefault="00306E7A" w:rsidP="00306E7A">
      <w:pPr>
        <w:spacing w:after="0" w:line="240" w:lineRule="auto"/>
        <w:jc w:val="both"/>
      </w:pPr>
    </w:p>
    <w:p w:rsidR="00306E7A" w:rsidRDefault="00306E7A" w:rsidP="00306E7A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How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the </w:t>
      </w:r>
      <w:proofErr w:type="spellStart"/>
      <w:r>
        <w:t>role</w:t>
      </w:r>
      <w:proofErr w:type="spellEnd"/>
      <w:r>
        <w:t xml:space="preserve"> of </w:t>
      </w:r>
      <w:proofErr w:type="spellStart"/>
      <w:r>
        <w:t>various</w:t>
      </w:r>
      <w:proofErr w:type="spellEnd"/>
      <w:r>
        <w:t xml:space="preserve"> groups in the global </w:t>
      </w:r>
      <w:proofErr w:type="spellStart"/>
      <w:r>
        <w:t>south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the G77, </w:t>
      </w:r>
      <w:proofErr w:type="spellStart"/>
      <w:r>
        <w:t>Non-Aligned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(NAM), G20,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groupings</w:t>
      </w:r>
      <w:proofErr w:type="spellEnd"/>
      <w:r>
        <w:t xml:space="preserve">, </w:t>
      </w:r>
      <w:proofErr w:type="spellStart"/>
      <w:r>
        <w:t>play</w:t>
      </w:r>
      <w:proofErr w:type="spellEnd"/>
      <w:r>
        <w:t xml:space="preserve"> in </w:t>
      </w:r>
      <w:proofErr w:type="spellStart"/>
      <w:r>
        <w:t>promoting</w:t>
      </w:r>
      <w:proofErr w:type="spellEnd"/>
      <w:r>
        <w:t xml:space="preserve"> and </w:t>
      </w:r>
      <w:proofErr w:type="spellStart"/>
      <w:r>
        <w:t>facilitating</w:t>
      </w:r>
      <w:proofErr w:type="spellEnd"/>
      <w:r>
        <w:t xml:space="preserve"> </w:t>
      </w:r>
      <w:proofErr w:type="spellStart"/>
      <w:r>
        <w:t>south-south</w:t>
      </w:r>
      <w:proofErr w:type="spellEnd"/>
      <w:r>
        <w:t xml:space="preserve"> </w:t>
      </w:r>
      <w:proofErr w:type="spellStart"/>
      <w:proofErr w:type="gramStart"/>
      <w:r>
        <w:t>cooperation</w:t>
      </w:r>
      <w:proofErr w:type="spellEnd"/>
      <w:r>
        <w:t>?</w:t>
      </w:r>
      <w:proofErr w:type="gramEnd"/>
    </w:p>
    <w:p w:rsidR="00016504" w:rsidRPr="005E6B48" w:rsidRDefault="00016504" w:rsidP="005E6B4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proofErr w:type="spellStart"/>
      <w:r w:rsidRPr="005E6B48">
        <w:rPr>
          <w:color w:val="FF0000"/>
        </w:rPr>
        <w:t>Strengthen</w:t>
      </w:r>
      <w:proofErr w:type="spellEnd"/>
      <w:r w:rsidRPr="005E6B48">
        <w:rPr>
          <w:color w:val="FF0000"/>
        </w:rPr>
        <w:t xml:space="preserve"> and exploit the </w:t>
      </w:r>
      <w:proofErr w:type="spellStart"/>
      <w:r w:rsidRPr="005E6B48">
        <w:rPr>
          <w:color w:val="FF0000"/>
        </w:rPr>
        <w:t>strategic</w:t>
      </w:r>
      <w:proofErr w:type="spellEnd"/>
      <w:r w:rsidRPr="005E6B48">
        <w:rPr>
          <w:color w:val="FF0000"/>
        </w:rPr>
        <w:t xml:space="preserve"> and </w:t>
      </w:r>
      <w:proofErr w:type="spellStart"/>
      <w:r w:rsidRPr="005E6B48">
        <w:rPr>
          <w:color w:val="FF0000"/>
        </w:rPr>
        <w:t>executive</w:t>
      </w:r>
      <w:proofErr w:type="spellEnd"/>
      <w:r w:rsidRPr="005E6B48">
        <w:rPr>
          <w:color w:val="FF0000"/>
        </w:rPr>
        <w:t xml:space="preserve"> </w:t>
      </w:r>
      <w:proofErr w:type="spellStart"/>
      <w:r w:rsidRPr="005E6B48">
        <w:rPr>
          <w:color w:val="FF0000"/>
        </w:rPr>
        <w:t>role</w:t>
      </w:r>
      <w:proofErr w:type="spellEnd"/>
      <w:r w:rsidRPr="005E6B48">
        <w:rPr>
          <w:color w:val="FF0000"/>
        </w:rPr>
        <w:t xml:space="preserve"> of the State in the structural transformation of </w:t>
      </w:r>
      <w:proofErr w:type="spellStart"/>
      <w:r w:rsidRPr="005E6B48">
        <w:rPr>
          <w:color w:val="FF0000"/>
        </w:rPr>
        <w:t>economies</w:t>
      </w:r>
      <w:proofErr w:type="spellEnd"/>
      <w:r w:rsidR="005E6B48">
        <w:rPr>
          <w:color w:val="FF0000"/>
        </w:rPr>
        <w:t xml:space="preserve"> </w:t>
      </w:r>
      <w:r w:rsidRPr="005E6B48">
        <w:rPr>
          <w:color w:val="FF0000"/>
        </w:rPr>
        <w:t xml:space="preserve">; </w:t>
      </w:r>
    </w:p>
    <w:p w:rsidR="00016504" w:rsidRPr="005E6B48" w:rsidRDefault="00016504" w:rsidP="005E6B4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5E6B48">
        <w:rPr>
          <w:color w:val="FF0000"/>
        </w:rPr>
        <w:t xml:space="preserve">Work to change the </w:t>
      </w:r>
      <w:proofErr w:type="spellStart"/>
      <w:r w:rsidRPr="005E6B48">
        <w:rPr>
          <w:color w:val="FF0000"/>
        </w:rPr>
        <w:t>negative</w:t>
      </w:r>
      <w:proofErr w:type="spellEnd"/>
      <w:r w:rsidRPr="005E6B48">
        <w:rPr>
          <w:color w:val="FF0000"/>
        </w:rPr>
        <w:t xml:space="preserve"> connotation of </w:t>
      </w:r>
      <w:proofErr w:type="spellStart"/>
      <w:r w:rsidRPr="005E6B48">
        <w:rPr>
          <w:color w:val="FF0000"/>
        </w:rPr>
        <w:t>these</w:t>
      </w:r>
      <w:proofErr w:type="spellEnd"/>
      <w:r w:rsidRPr="005E6B48">
        <w:rPr>
          <w:color w:val="FF0000"/>
        </w:rPr>
        <w:t xml:space="preserve"> groups of countries </w:t>
      </w:r>
      <w:proofErr w:type="spellStart"/>
      <w:r w:rsidRPr="005E6B48">
        <w:rPr>
          <w:color w:val="FF0000"/>
        </w:rPr>
        <w:t>through</w:t>
      </w:r>
      <w:proofErr w:type="spellEnd"/>
      <w:r w:rsidRPr="005E6B48">
        <w:rPr>
          <w:color w:val="FF0000"/>
        </w:rPr>
        <w:t xml:space="preserve"> a communicative </w:t>
      </w:r>
      <w:proofErr w:type="spellStart"/>
      <w:r w:rsidRPr="005E6B48">
        <w:rPr>
          <w:color w:val="FF0000"/>
        </w:rPr>
        <w:t>approach</w:t>
      </w:r>
      <w:proofErr w:type="spellEnd"/>
      <w:r w:rsidR="005E6B48">
        <w:rPr>
          <w:color w:val="FF0000"/>
        </w:rPr>
        <w:t xml:space="preserve"> </w:t>
      </w:r>
      <w:r w:rsidRPr="005E6B48">
        <w:rPr>
          <w:color w:val="FF0000"/>
        </w:rPr>
        <w:t>;</w:t>
      </w:r>
    </w:p>
    <w:p w:rsidR="00016504" w:rsidRPr="005E6B48" w:rsidRDefault="00016504" w:rsidP="005E6B4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5E6B48">
        <w:rPr>
          <w:color w:val="FF0000"/>
        </w:rPr>
        <w:t xml:space="preserve">To </w:t>
      </w:r>
      <w:proofErr w:type="spellStart"/>
      <w:r w:rsidRPr="005E6B48">
        <w:rPr>
          <w:color w:val="FF0000"/>
        </w:rPr>
        <w:t>reorganise</w:t>
      </w:r>
      <w:proofErr w:type="spellEnd"/>
      <w:r w:rsidRPr="005E6B48">
        <w:rPr>
          <w:color w:val="FF0000"/>
        </w:rPr>
        <w:t xml:space="preserve"> </w:t>
      </w:r>
      <w:proofErr w:type="spellStart"/>
      <w:r w:rsidRPr="005E6B48">
        <w:rPr>
          <w:color w:val="FF0000"/>
        </w:rPr>
        <w:t>these</w:t>
      </w:r>
      <w:proofErr w:type="spellEnd"/>
      <w:r w:rsidRPr="005E6B48">
        <w:rPr>
          <w:color w:val="FF0000"/>
        </w:rPr>
        <w:t xml:space="preserve"> </w:t>
      </w:r>
      <w:proofErr w:type="spellStart"/>
      <w:r w:rsidRPr="005E6B48">
        <w:rPr>
          <w:color w:val="FF0000"/>
        </w:rPr>
        <w:t>groupings</w:t>
      </w:r>
      <w:proofErr w:type="spellEnd"/>
      <w:r w:rsidRPr="005E6B48">
        <w:rPr>
          <w:color w:val="FF0000"/>
        </w:rPr>
        <w:t xml:space="preserve"> in accordance </w:t>
      </w:r>
      <w:proofErr w:type="spellStart"/>
      <w:r w:rsidRPr="005E6B48">
        <w:rPr>
          <w:color w:val="FF0000"/>
        </w:rPr>
        <w:t>with</w:t>
      </w:r>
      <w:proofErr w:type="spellEnd"/>
      <w:r w:rsidRPr="005E6B48">
        <w:rPr>
          <w:color w:val="FF0000"/>
        </w:rPr>
        <w:t xml:space="preserve"> the aspirations of </w:t>
      </w:r>
      <w:proofErr w:type="spellStart"/>
      <w:r w:rsidRPr="005E6B48">
        <w:rPr>
          <w:color w:val="FF0000"/>
        </w:rPr>
        <w:t>their</w:t>
      </w:r>
      <w:proofErr w:type="spellEnd"/>
      <w:r w:rsidRPr="005E6B48">
        <w:rPr>
          <w:color w:val="FF0000"/>
        </w:rPr>
        <w:t xml:space="preserve"> </w:t>
      </w:r>
      <w:proofErr w:type="spellStart"/>
      <w:r w:rsidRPr="005E6B48">
        <w:rPr>
          <w:color w:val="FF0000"/>
        </w:rPr>
        <w:t>citizens</w:t>
      </w:r>
      <w:proofErr w:type="spellEnd"/>
      <w:r w:rsidRPr="005E6B48">
        <w:rPr>
          <w:color w:val="FF0000"/>
        </w:rPr>
        <w:t xml:space="preserve"> in a </w:t>
      </w:r>
      <w:proofErr w:type="spellStart"/>
      <w:r w:rsidRPr="005E6B48">
        <w:rPr>
          <w:color w:val="FF0000"/>
        </w:rPr>
        <w:t>logic</w:t>
      </w:r>
      <w:proofErr w:type="spellEnd"/>
      <w:r w:rsidRPr="005E6B48">
        <w:rPr>
          <w:color w:val="FF0000"/>
        </w:rPr>
        <w:t xml:space="preserve"> of </w:t>
      </w:r>
      <w:proofErr w:type="spellStart"/>
      <w:r w:rsidRPr="005E6B48">
        <w:rPr>
          <w:color w:val="FF0000"/>
        </w:rPr>
        <w:t>complementarity</w:t>
      </w:r>
      <w:proofErr w:type="spellEnd"/>
      <w:r w:rsidRPr="005E6B48">
        <w:rPr>
          <w:color w:val="FF0000"/>
        </w:rPr>
        <w:t xml:space="preserve"> </w:t>
      </w:r>
      <w:proofErr w:type="spellStart"/>
      <w:r w:rsidRPr="005E6B48">
        <w:rPr>
          <w:color w:val="FF0000"/>
        </w:rPr>
        <w:t>dependent</w:t>
      </w:r>
      <w:proofErr w:type="spellEnd"/>
      <w:r w:rsidRPr="005E6B48">
        <w:rPr>
          <w:color w:val="FF0000"/>
        </w:rPr>
        <w:t xml:space="preserve"> on global </w:t>
      </w:r>
      <w:proofErr w:type="spellStart"/>
      <w:r w:rsidRPr="005E6B48">
        <w:rPr>
          <w:color w:val="FF0000"/>
        </w:rPr>
        <w:t>entities</w:t>
      </w:r>
      <w:proofErr w:type="spellEnd"/>
      <w:r w:rsidRPr="005E6B48">
        <w:rPr>
          <w:color w:val="FF0000"/>
        </w:rPr>
        <w:t xml:space="preserve">. </w:t>
      </w:r>
    </w:p>
    <w:p w:rsidR="00016504" w:rsidRDefault="00016504" w:rsidP="00016504">
      <w:pPr>
        <w:jc w:val="both"/>
      </w:pPr>
    </w:p>
    <w:p w:rsidR="00016504" w:rsidRDefault="00016504" w:rsidP="00016504">
      <w:pPr>
        <w:jc w:val="both"/>
      </w:pPr>
    </w:p>
    <w:p w:rsidR="00016504" w:rsidRDefault="00016504" w:rsidP="00016504">
      <w:pPr>
        <w:jc w:val="both"/>
      </w:pPr>
    </w:p>
    <w:p w:rsidR="00016504" w:rsidRDefault="00016504" w:rsidP="00016504">
      <w:pPr>
        <w:jc w:val="both"/>
      </w:pPr>
    </w:p>
    <w:p w:rsidR="00016504" w:rsidRDefault="00016504" w:rsidP="00016504">
      <w:pPr>
        <w:jc w:val="both"/>
      </w:pPr>
    </w:p>
    <w:bookmarkEnd w:id="0"/>
    <w:p w:rsidR="00306E7A" w:rsidRDefault="00306E7A" w:rsidP="00306E7A">
      <w:pPr>
        <w:jc w:val="both"/>
      </w:pPr>
    </w:p>
    <w:sectPr w:rsidR="00306E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147" w:rsidRDefault="005E2147" w:rsidP="00CF5E59">
      <w:pPr>
        <w:spacing w:after="0" w:line="240" w:lineRule="auto"/>
      </w:pPr>
      <w:r>
        <w:separator/>
      </w:r>
    </w:p>
  </w:endnote>
  <w:endnote w:type="continuationSeparator" w:id="0">
    <w:p w:rsidR="005E2147" w:rsidRDefault="005E2147" w:rsidP="00CF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E59" w:rsidRDefault="00CF5E59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:rsidR="00CF5E59" w:rsidRDefault="00CF5E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147" w:rsidRDefault="005E2147" w:rsidP="00CF5E59">
      <w:pPr>
        <w:spacing w:after="0" w:line="240" w:lineRule="auto"/>
      </w:pPr>
      <w:r>
        <w:separator/>
      </w:r>
    </w:p>
  </w:footnote>
  <w:footnote w:type="continuationSeparator" w:id="0">
    <w:p w:rsidR="005E2147" w:rsidRDefault="005E2147" w:rsidP="00CF5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609F"/>
    <w:multiLevelType w:val="hybridMultilevel"/>
    <w:tmpl w:val="59A81D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30664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57244"/>
    <w:multiLevelType w:val="hybridMultilevel"/>
    <w:tmpl w:val="D0D87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26857"/>
    <w:multiLevelType w:val="hybridMultilevel"/>
    <w:tmpl w:val="7A58EC68"/>
    <w:lvl w:ilvl="0" w:tplc="03764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42473"/>
    <w:multiLevelType w:val="hybridMultilevel"/>
    <w:tmpl w:val="2D74146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C1526F"/>
    <w:multiLevelType w:val="hybridMultilevel"/>
    <w:tmpl w:val="8668E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7A"/>
    <w:rsid w:val="00016504"/>
    <w:rsid w:val="00101848"/>
    <w:rsid w:val="00210B77"/>
    <w:rsid w:val="00237159"/>
    <w:rsid w:val="00306E7A"/>
    <w:rsid w:val="00397591"/>
    <w:rsid w:val="004C420D"/>
    <w:rsid w:val="005E2147"/>
    <w:rsid w:val="005E6B48"/>
    <w:rsid w:val="00603BDE"/>
    <w:rsid w:val="00605308"/>
    <w:rsid w:val="006D094B"/>
    <w:rsid w:val="006F46E3"/>
    <w:rsid w:val="00852EE6"/>
    <w:rsid w:val="00905A44"/>
    <w:rsid w:val="0093069A"/>
    <w:rsid w:val="009E61FE"/>
    <w:rsid w:val="00A30317"/>
    <w:rsid w:val="00A727F4"/>
    <w:rsid w:val="00B823F9"/>
    <w:rsid w:val="00CE0AF3"/>
    <w:rsid w:val="00CF5E59"/>
    <w:rsid w:val="00E505BA"/>
    <w:rsid w:val="00F8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B565"/>
  <w15:chartTrackingRefBased/>
  <w15:docId w15:val="{2CCB137A-88C5-4C7F-BD03-4357FC8D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E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6E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E59"/>
  </w:style>
  <w:style w:type="paragraph" w:styleId="Pieddepage">
    <w:name w:val="footer"/>
    <w:basedOn w:val="Normal"/>
    <w:link w:val="PieddepageCar"/>
    <w:uiPriority w:val="99"/>
    <w:unhideWhenUsed/>
    <w:rsid w:val="00CF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1827</Words>
  <Characters>11164</Characters>
  <Application>Microsoft Office Word</Application>
  <DocSecurity>0</DocSecurity>
  <Lines>195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SAYOUBA</dc:creator>
  <cp:keywords/>
  <dc:description/>
  <cp:lastModifiedBy>SAYOUBA</cp:lastModifiedBy>
  <cp:revision>17</cp:revision>
  <dcterms:created xsi:type="dcterms:W3CDTF">2024-04-08T08:11:00Z</dcterms:created>
  <dcterms:modified xsi:type="dcterms:W3CDTF">2024-04-08T11:07:00Z</dcterms:modified>
</cp:coreProperties>
</file>